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161" w14:textId="77777777" w:rsidR="0071472C" w:rsidRPr="00DD44C9" w:rsidRDefault="0071472C" w:rsidP="0071472C">
      <w:pPr>
        <w:pStyle w:val="Title"/>
        <w:rPr>
          <w:rFonts w:ascii="Tahoma" w:hAnsi="Tahoma" w:cs="B Nazanin"/>
          <w:b w:val="0"/>
          <w:bCs w:val="0"/>
          <w:sz w:val="24"/>
          <w:szCs w:val="24"/>
          <w:rtl/>
          <w:lang w:eastAsia="en-US"/>
        </w:rPr>
      </w:pPr>
      <w:r w:rsidRPr="00DD44C9">
        <w:rPr>
          <w:rFonts w:cs="B Nazanin"/>
          <w:b w:val="0"/>
          <w:bCs w:val="0"/>
          <w:noProof/>
          <w:sz w:val="24"/>
          <w:szCs w:val="24"/>
          <w:lang w:val="en-US" w:eastAsia="en-US" w:bidi="ar-SA"/>
        </w:rPr>
        <w:drawing>
          <wp:anchor distT="0" distB="0" distL="114300" distR="114300" simplePos="0" relativeHeight="251660288" behindDoc="1" locked="0" layoutInCell="1" allowOverlap="1" wp14:anchorId="3DA78C42" wp14:editId="5FBC8B9D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4C9">
        <w:rPr>
          <w:rFonts w:cs="B Nazanin" w:hint="cs"/>
          <w:b w:val="0"/>
          <w:bCs w:val="0"/>
          <w:sz w:val="24"/>
          <w:szCs w:val="24"/>
          <w:rtl/>
        </w:rPr>
        <w:t>بسمه تعالی</w:t>
      </w:r>
    </w:p>
    <w:p w14:paraId="2D035D89" w14:textId="77777777" w:rsidR="0071472C" w:rsidRPr="00DD44C9" w:rsidRDefault="0071472C" w:rsidP="0071472C">
      <w:pPr>
        <w:jc w:val="center"/>
        <w:rPr>
          <w:rFonts w:cs="B Nazanin"/>
          <w:rtl/>
          <w:lang w:bidi="fa-IR"/>
        </w:rPr>
      </w:pPr>
      <w:r w:rsidRPr="00DD44C9">
        <w:rPr>
          <w:rFonts w:cs="B Nazanin" w:hint="cs"/>
          <w:rtl/>
          <w:lang w:bidi="fa-IR"/>
        </w:rPr>
        <w:t>دانشگاه علوم پزشکی دزفول</w:t>
      </w:r>
    </w:p>
    <w:p w14:paraId="75282C8E" w14:textId="77777777" w:rsidR="0071472C" w:rsidRPr="00DD44C9" w:rsidRDefault="0071472C" w:rsidP="0071472C">
      <w:pPr>
        <w:jc w:val="center"/>
        <w:rPr>
          <w:rFonts w:cs="B Nazanin"/>
          <w:rtl/>
          <w:lang w:bidi="fa-IR"/>
        </w:rPr>
      </w:pPr>
      <w:r w:rsidRPr="00DD44C9">
        <w:rPr>
          <w:rFonts w:cs="B Nazanin" w:hint="cs"/>
          <w:rtl/>
          <w:lang w:bidi="fa-IR"/>
        </w:rPr>
        <w:t>مرکز مطالعات و توسعه آموزش علوم پزشکی دزفول</w:t>
      </w:r>
    </w:p>
    <w:p w14:paraId="21423C7C" w14:textId="77777777" w:rsidR="0071472C" w:rsidRPr="00DD44C9" w:rsidRDefault="0071472C" w:rsidP="0071472C">
      <w:pPr>
        <w:jc w:val="center"/>
        <w:rPr>
          <w:rFonts w:cs="B Nazanin"/>
          <w:rtl/>
          <w:lang w:bidi="fa-IR"/>
        </w:rPr>
      </w:pPr>
      <w:r w:rsidRPr="00DD44C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50111" wp14:editId="7546CCC1">
                <wp:simplePos x="0" y="0"/>
                <wp:positionH relativeFrom="column">
                  <wp:posOffset>4283075</wp:posOffset>
                </wp:positionH>
                <wp:positionV relativeFrom="paragraph">
                  <wp:posOffset>78740</wp:posOffset>
                </wp:positionV>
                <wp:extent cx="1852930" cy="684530"/>
                <wp:effectExtent l="4445" t="381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9F956" w14:textId="77777777" w:rsidR="0071472C" w:rsidRPr="002D3625" w:rsidRDefault="0071472C" w:rsidP="0071472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دانش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گاه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علوم پزشکی و خدمات بهداشتی  درمانی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14:paraId="768F2F02" w14:textId="77777777" w:rsidR="0071472C" w:rsidRPr="002D3625" w:rsidRDefault="0071472C" w:rsidP="0071472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مرکز مطالعات و توسعه آموزش علوم پزشکی  دزفول</w:t>
                            </w:r>
                          </w:p>
                          <w:p w14:paraId="6E0B469A" w14:textId="77777777" w:rsidR="0071472C" w:rsidRPr="002D3625" w:rsidRDefault="0071472C" w:rsidP="0071472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41A06AEC" w14:textId="77777777" w:rsidR="0071472C" w:rsidRPr="002D3625" w:rsidRDefault="0071472C" w:rsidP="0071472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4232A5A5" w14:textId="77777777" w:rsidR="0071472C" w:rsidRPr="002D3625" w:rsidRDefault="0071472C" w:rsidP="0071472C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501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7.25pt;margin-top:6.2pt;width:145.9pt;height: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" filled="f" stroked="f">
                <v:textbox>
                  <w:txbxContent>
                    <w:p w14:paraId="4269F956" w14:textId="77777777" w:rsidR="0071472C" w:rsidRPr="002D3625" w:rsidRDefault="0071472C" w:rsidP="0071472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دانش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گاه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علوم پزشکی و خدمات بهداشتی  درمانی</w:t>
                      </w:r>
                      <w:r w:rsidRPr="002D3625"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 xml:space="preserve">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دزفول</w:t>
                      </w:r>
                    </w:p>
                    <w:p w14:paraId="768F2F02" w14:textId="77777777" w:rsidR="0071472C" w:rsidRPr="002D3625" w:rsidRDefault="0071472C" w:rsidP="0071472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14:paraId="6E0B469A" w14:textId="77777777" w:rsidR="0071472C" w:rsidRPr="002D3625" w:rsidRDefault="0071472C" w:rsidP="0071472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14:paraId="41A06AEC" w14:textId="77777777" w:rsidR="0071472C" w:rsidRPr="002D3625" w:rsidRDefault="0071472C" w:rsidP="0071472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14:paraId="4232A5A5" w14:textId="77777777" w:rsidR="0071472C" w:rsidRPr="002D3625" w:rsidRDefault="0071472C" w:rsidP="0071472C">
                      <w:pPr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44C9">
        <w:rPr>
          <w:rFonts w:cs="B Nazanin" w:hint="cs"/>
          <w:rtl/>
          <w:lang w:bidi="fa-IR"/>
        </w:rPr>
        <w:t>طرح درس  روزانه (</w:t>
      </w:r>
      <w:r w:rsidRPr="00DD44C9">
        <w:rPr>
          <w:rFonts w:cs="B Nazanin"/>
          <w:lang w:bidi="fa-IR"/>
        </w:rPr>
        <w:t>Lesson Plan</w:t>
      </w:r>
      <w:r w:rsidRPr="00DD44C9">
        <w:rPr>
          <w:rFonts w:cs="B Nazanin" w:hint="cs"/>
          <w:rtl/>
          <w:lang w:bidi="fa-IR"/>
        </w:rPr>
        <w:t>)</w:t>
      </w:r>
    </w:p>
    <w:p w14:paraId="05172AB5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p w14:paraId="64CE0412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p w14:paraId="4E7F07B8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p w14:paraId="7A580E3C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1F26FF52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2D5FF6EC" w14:textId="77777777" w:rsidTr="001E0A44">
        <w:tc>
          <w:tcPr>
            <w:tcW w:w="5000" w:type="pct"/>
            <w:gridSpan w:val="2"/>
          </w:tcPr>
          <w:p w14:paraId="361DB971" w14:textId="252F56D7" w:rsidR="0071472C" w:rsidRPr="00DD44C9" w:rsidRDefault="0071472C" w:rsidP="001E0A44">
            <w:pPr>
              <w:jc w:val="both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  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 xml:space="preserve">فارماکولوژی </w:t>
            </w:r>
          </w:p>
        </w:tc>
      </w:tr>
      <w:tr w:rsidR="0071472C" w:rsidRPr="00DD44C9" w14:paraId="779A2E31" w14:textId="77777777" w:rsidTr="001E0A44">
        <w:tc>
          <w:tcPr>
            <w:tcW w:w="2500" w:type="pct"/>
            <w:shd w:val="clear" w:color="auto" w:fill="F2F2F2"/>
          </w:tcPr>
          <w:p w14:paraId="55909187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شماره جلسه : 1</w:t>
            </w:r>
          </w:p>
        </w:tc>
        <w:tc>
          <w:tcPr>
            <w:tcW w:w="2500" w:type="pct"/>
            <w:shd w:val="clear" w:color="auto" w:fill="F2F2F2"/>
          </w:tcPr>
          <w:p w14:paraId="262BC10F" w14:textId="3FB9152F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 w:rsidR="00C31560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13/12/1401</w:t>
            </w:r>
          </w:p>
        </w:tc>
      </w:tr>
      <w:tr w:rsidR="0071472C" w:rsidRPr="00DD44C9" w14:paraId="796C04F6" w14:textId="77777777" w:rsidTr="001E0A44">
        <w:tc>
          <w:tcPr>
            <w:tcW w:w="2500" w:type="pct"/>
          </w:tcPr>
          <w:p w14:paraId="70EB1485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موضوع جلسه : </w:t>
            </w:r>
            <w:r>
              <w:rPr>
                <w:rFonts w:cs="B Nazanin" w:hint="cs"/>
                <w:rtl/>
                <w:lang w:bidi="fa-IR"/>
              </w:rPr>
              <w:t>کلیات</w:t>
            </w:r>
            <w:r w:rsidRPr="00DD44C9">
              <w:rPr>
                <w:rFonts w:cs="B Nazanin" w:hint="cs"/>
                <w:rtl/>
                <w:lang w:bidi="fa-IR"/>
              </w:rPr>
              <w:t xml:space="preserve"> داروشناسی</w:t>
            </w:r>
          </w:p>
        </w:tc>
        <w:tc>
          <w:tcPr>
            <w:tcW w:w="2500" w:type="pct"/>
          </w:tcPr>
          <w:p w14:paraId="057F22F0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کلاس 106</w:t>
            </w:r>
          </w:p>
        </w:tc>
      </w:tr>
      <w:tr w:rsidR="0071472C" w:rsidRPr="00DD44C9" w14:paraId="76432378" w14:textId="77777777" w:rsidTr="001E0A44">
        <w:tc>
          <w:tcPr>
            <w:tcW w:w="2500" w:type="pct"/>
            <w:shd w:val="clear" w:color="auto" w:fill="F2F2F2"/>
          </w:tcPr>
          <w:p w14:paraId="40073EEA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مدت جلسه (دقیقه) : 1</w:t>
            </w:r>
            <w:r>
              <w:rPr>
                <w:rFonts w:cs="B Nazanin" w:hint="cs"/>
                <w:rtl/>
              </w:rPr>
              <w:t>2</w:t>
            </w:r>
            <w:r w:rsidRPr="00DD44C9">
              <w:rPr>
                <w:rFonts w:cs="B Nazanin" w:hint="cs"/>
                <w:rtl/>
              </w:rPr>
              <w:t>0</w:t>
            </w:r>
          </w:p>
        </w:tc>
        <w:tc>
          <w:tcPr>
            <w:tcW w:w="2500" w:type="pct"/>
            <w:shd w:val="clear" w:color="auto" w:fill="F2F2F2"/>
          </w:tcPr>
          <w:p w14:paraId="7105600F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178C8A3D" w14:textId="77777777" w:rsidTr="001E0A44">
        <w:tc>
          <w:tcPr>
            <w:tcW w:w="5000" w:type="pct"/>
            <w:gridSpan w:val="2"/>
          </w:tcPr>
          <w:p w14:paraId="08B4B4E6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رشته و مقطع تحصیلی فراگیران :                </w:t>
            </w:r>
            <w:r>
              <w:rPr>
                <w:rFonts w:cs="B Nazanin" w:hint="cs"/>
                <w:rtl/>
                <w:lang w:bidi="fa-IR"/>
              </w:rPr>
              <w:t>پزشکی</w:t>
            </w:r>
            <w:r w:rsidRPr="00DD44C9">
              <w:rPr>
                <w:rFonts w:cs="B Nazanin" w:hint="cs"/>
                <w:rtl/>
              </w:rPr>
              <w:t xml:space="preserve">                                                    </w:t>
            </w:r>
          </w:p>
        </w:tc>
      </w:tr>
    </w:tbl>
    <w:p w14:paraId="059FFFDC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p w14:paraId="66274927" w14:textId="5CEBEB59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اصول کلی در فارماکولوژی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2749"/>
        <w:gridCol w:w="1312"/>
        <w:gridCol w:w="940"/>
        <w:gridCol w:w="1435"/>
        <w:gridCol w:w="2508"/>
      </w:tblGrid>
      <w:tr w:rsidR="0071472C" w:rsidRPr="00DD44C9" w14:paraId="78AA02F1" w14:textId="77777777" w:rsidTr="001E0A44">
        <w:trPr>
          <w:trHeight w:val="672"/>
          <w:jc w:val="center"/>
        </w:trPr>
        <w:tc>
          <w:tcPr>
            <w:tcW w:w="692" w:type="pct"/>
            <w:shd w:val="clear" w:color="auto" w:fill="F2F2F2"/>
          </w:tcPr>
          <w:p w14:paraId="0C2E39C8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324" w:type="pct"/>
            <w:shd w:val="clear" w:color="auto" w:fill="F2F2F2"/>
          </w:tcPr>
          <w:p w14:paraId="646B749D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632" w:type="pct"/>
            <w:shd w:val="clear" w:color="auto" w:fill="F2F2F2"/>
          </w:tcPr>
          <w:p w14:paraId="09658567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16BB7625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53" w:type="pct"/>
            <w:shd w:val="clear" w:color="auto" w:fill="F2F2F2"/>
          </w:tcPr>
          <w:p w14:paraId="30B025F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691" w:type="pct"/>
            <w:shd w:val="clear" w:color="auto" w:fill="F2F2F2"/>
          </w:tcPr>
          <w:p w14:paraId="70AE0564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208" w:type="pct"/>
            <w:shd w:val="clear" w:color="auto" w:fill="F2F2F2"/>
          </w:tcPr>
          <w:p w14:paraId="5F11CD27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48F84CE0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26E7A5F0" w14:textId="77777777" w:rsidTr="001E0A44">
        <w:trPr>
          <w:trHeight w:val="1727"/>
          <w:jc w:val="center"/>
        </w:trPr>
        <w:tc>
          <w:tcPr>
            <w:tcW w:w="692" w:type="pct"/>
            <w:shd w:val="clear" w:color="auto" w:fill="auto"/>
          </w:tcPr>
          <w:p w14:paraId="2D3FC206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>1.</w:t>
            </w:r>
            <w:r w:rsidRPr="00DD44C9">
              <w:rPr>
                <w:rFonts w:ascii="Cambria" w:hAnsi="Cambria" w:cs="B Nazanin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>تعریف علم فارماکولوژی، دارو، فراورده داروئی</w:t>
            </w:r>
          </w:p>
          <w:p w14:paraId="02033E5E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324" w:type="pct"/>
            <w:shd w:val="clear" w:color="auto" w:fill="auto"/>
          </w:tcPr>
          <w:p w14:paraId="517C5BFD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1-1</w:t>
            </w:r>
            <w:r w:rsidRPr="00DD44C9">
              <w:rPr>
                <w:rFonts w:cs="B Nazanin"/>
              </w:rPr>
              <w:t>-</w:t>
            </w:r>
            <w:r w:rsidRPr="00DD44C9">
              <w:rPr>
                <w:rFonts w:cs="B Nazanin" w:hint="cs"/>
                <w:rtl/>
                <w:lang w:bidi="fa-IR"/>
              </w:rPr>
              <w:t xml:space="preserve"> </w:t>
            </w:r>
            <w:r w:rsidRPr="00DD44C9">
              <w:rPr>
                <w:rFonts w:cs="B Nazanin"/>
                <w:rtl/>
                <w:lang w:bidi="fa-IR"/>
              </w:rPr>
              <w:t>فارماکولوژ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را توض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ح</w:t>
            </w:r>
            <w:r w:rsidRPr="00DD44C9">
              <w:rPr>
                <w:rFonts w:cs="B Nazanin"/>
                <w:rtl/>
                <w:lang w:bidi="fa-IR"/>
              </w:rPr>
              <w:t xml:space="preserve"> دهد</w:t>
            </w:r>
            <w:r w:rsidRPr="00DD44C9">
              <w:rPr>
                <w:rFonts w:cs="B Nazanin"/>
                <w:lang w:bidi="fa-IR"/>
              </w:rPr>
              <w:t>.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632" w:type="pct"/>
            <w:shd w:val="clear" w:color="auto" w:fill="auto"/>
          </w:tcPr>
          <w:p w14:paraId="2AE1C97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32FA8876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5051F37A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691" w:type="pct"/>
          </w:tcPr>
          <w:p w14:paraId="72F67CA3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751879F0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470AEECA" w14:textId="37FBD745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208" w:type="pct"/>
          </w:tcPr>
          <w:p w14:paraId="097785F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495A17C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204E69EF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7B42C45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4B7371F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3342BBD2" w14:textId="77777777" w:rsidTr="001E0A44">
        <w:trPr>
          <w:trHeight w:val="1790"/>
          <w:jc w:val="center"/>
        </w:trPr>
        <w:tc>
          <w:tcPr>
            <w:tcW w:w="692" w:type="pct"/>
          </w:tcPr>
          <w:p w14:paraId="1FD5AB2D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2. </w:t>
            </w:r>
            <w:r w:rsidRPr="00DD44C9">
              <w:rPr>
                <w:rFonts w:cs="B Nazanin" w:hint="cs"/>
                <w:rtl/>
                <w:lang w:bidi="fa-IR"/>
              </w:rPr>
              <w:t>تعریف شاخه های فارماکولوژی</w:t>
            </w:r>
          </w:p>
        </w:tc>
        <w:tc>
          <w:tcPr>
            <w:tcW w:w="1324" w:type="pct"/>
          </w:tcPr>
          <w:p w14:paraId="63149FA8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1-2- </w:t>
            </w:r>
            <w:r w:rsidRPr="00DD44C9">
              <w:rPr>
                <w:rFonts w:cs="B Nazanin" w:hint="cs"/>
                <w:rtl/>
                <w:lang w:bidi="fa-IR"/>
              </w:rPr>
              <w:t>شاخه های مرتبط با فارماکولوژی را توضیح دهد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632" w:type="pct"/>
          </w:tcPr>
          <w:p w14:paraId="293DE6B8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46C8EFE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91" w:type="pct"/>
          </w:tcPr>
          <w:p w14:paraId="25A7EFD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36AA030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60835DF5" w14:textId="77777777" w:rsidTr="001E0A44">
        <w:trPr>
          <w:trHeight w:val="1997"/>
          <w:jc w:val="center"/>
        </w:trPr>
        <w:tc>
          <w:tcPr>
            <w:tcW w:w="692" w:type="pct"/>
            <w:shd w:val="clear" w:color="auto" w:fill="auto"/>
          </w:tcPr>
          <w:p w14:paraId="222C3B70" w14:textId="77777777" w:rsidR="0071472C" w:rsidRPr="00DD44C9" w:rsidRDefault="0071472C" w:rsidP="001E0A44">
            <w:pPr>
              <w:jc w:val="both"/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lastRenderedPageBreak/>
              <w:t xml:space="preserve">3. </w:t>
            </w:r>
            <w:r w:rsidRPr="00DD44C9">
              <w:rPr>
                <w:rFonts w:cs="B Nazanin" w:hint="cs"/>
                <w:rtl/>
                <w:lang w:bidi="fa-IR"/>
              </w:rPr>
              <w:t>معرفی نامهای داروئی و منابع داروئی</w:t>
            </w:r>
          </w:p>
          <w:p w14:paraId="15F0EA7E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اشکال مختلف داروئی</w:t>
            </w:r>
          </w:p>
        </w:tc>
        <w:tc>
          <w:tcPr>
            <w:tcW w:w="1324" w:type="pct"/>
            <w:shd w:val="clear" w:color="auto" w:fill="auto"/>
          </w:tcPr>
          <w:p w14:paraId="56609D18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1-3- </w:t>
            </w:r>
            <w:r w:rsidRPr="00DD44C9">
              <w:rPr>
                <w:rFonts w:cs="B Nazanin" w:hint="cs"/>
                <w:rtl/>
                <w:lang w:bidi="fa-IR"/>
              </w:rPr>
              <w:t xml:space="preserve">منابع و </w:t>
            </w:r>
            <w:r w:rsidRPr="00DD44C9">
              <w:rPr>
                <w:rFonts w:cs="B Nazanin"/>
                <w:rtl/>
                <w:lang w:bidi="fa-IR"/>
              </w:rPr>
              <w:t>نامها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مختلف داروها ر</w:t>
            </w:r>
            <w:r w:rsidRPr="00DD44C9">
              <w:rPr>
                <w:rFonts w:cs="B Nazanin" w:hint="cs"/>
                <w:rtl/>
                <w:lang w:bidi="fa-IR"/>
              </w:rPr>
              <w:t xml:space="preserve">ا با ذکر مثال 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>نام ببرد</w:t>
            </w:r>
            <w:r w:rsidRPr="00DD44C9">
              <w:rPr>
                <w:rFonts w:cs="B Nazanin" w:hint="cs"/>
                <w:rtl/>
              </w:rPr>
              <w:br/>
              <w:t xml:space="preserve">2-3- </w:t>
            </w:r>
            <w:r w:rsidRPr="00DD44C9">
              <w:rPr>
                <w:rFonts w:cs="B Nazanin" w:hint="cs"/>
                <w:rtl/>
                <w:lang w:bidi="fa-IR"/>
              </w:rPr>
              <w:t xml:space="preserve">اشکال مختلف داروئی را نام ببرد    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632" w:type="pct"/>
            <w:shd w:val="clear" w:color="auto" w:fill="auto"/>
          </w:tcPr>
          <w:p w14:paraId="537779D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2989D19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91" w:type="pct"/>
          </w:tcPr>
          <w:p w14:paraId="273A9FA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0F0C28BC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5BA213FA" w14:textId="77777777" w:rsidTr="001E0A44">
        <w:trPr>
          <w:trHeight w:val="1682"/>
          <w:jc w:val="center"/>
        </w:trPr>
        <w:tc>
          <w:tcPr>
            <w:tcW w:w="692" w:type="pct"/>
          </w:tcPr>
          <w:p w14:paraId="2AB8598B" w14:textId="77777777" w:rsidR="0071472C" w:rsidRPr="00DD44C9" w:rsidRDefault="0071472C" w:rsidP="001E0A44">
            <w:pPr>
              <w:jc w:val="both"/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4. </w:t>
            </w:r>
            <w:r w:rsidRPr="00DD44C9">
              <w:rPr>
                <w:rFonts w:cs="B Nazanin" w:hint="cs"/>
                <w:rtl/>
                <w:lang w:bidi="fa-IR"/>
              </w:rPr>
              <w:t>معرفی خواص فیزیکوشیمیائی داروها</w:t>
            </w:r>
          </w:p>
          <w:p w14:paraId="7D5005A8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انواع روشهای تجویز دارو و مقایسه معایب و مزایای آنها</w:t>
            </w:r>
          </w:p>
        </w:tc>
        <w:tc>
          <w:tcPr>
            <w:tcW w:w="1324" w:type="pct"/>
          </w:tcPr>
          <w:p w14:paraId="01F5E7E9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1-4- </w:t>
            </w:r>
            <w:r w:rsidRPr="00DD44C9">
              <w:rPr>
                <w:rFonts w:cs="B Nazanin" w:hint="cs"/>
                <w:rtl/>
                <w:lang w:bidi="fa-IR"/>
              </w:rPr>
              <w:t>خواص فیزیکوشیمیائی داروها را با ذکر مثال نام ببرد</w:t>
            </w:r>
            <w:r w:rsidRPr="00DD44C9">
              <w:rPr>
                <w:rFonts w:cs="B Nazanin" w:hint="cs"/>
                <w:rtl/>
              </w:rPr>
              <w:br/>
              <w:t xml:space="preserve">2-4- </w:t>
            </w:r>
            <w:r w:rsidRPr="00DD44C9">
              <w:rPr>
                <w:rFonts w:cs="B Nazanin" w:hint="cs"/>
                <w:rtl/>
                <w:lang w:bidi="fa-IR"/>
              </w:rPr>
              <w:t>معرفی انواع روشهای تجویز دارو و مقایسه معایب و مزایای آنها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632" w:type="pct"/>
          </w:tcPr>
          <w:p w14:paraId="51CE7C1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797B126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91" w:type="pct"/>
          </w:tcPr>
          <w:p w14:paraId="017F373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08771660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0629943D" w14:textId="77777777" w:rsidTr="001E0A44">
        <w:trPr>
          <w:trHeight w:val="1682"/>
          <w:jc w:val="center"/>
        </w:trPr>
        <w:tc>
          <w:tcPr>
            <w:tcW w:w="692" w:type="pct"/>
          </w:tcPr>
          <w:p w14:paraId="73E53E8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5. </w:t>
            </w:r>
            <w:r w:rsidRPr="00DD44C9">
              <w:rPr>
                <w:rFonts w:cs="B Nazanin" w:hint="cs"/>
                <w:rtl/>
                <w:lang w:bidi="fa-IR"/>
              </w:rPr>
              <w:t xml:space="preserve">طبقه بندی داروها از لحاظ مصرف در بارداری </w:t>
            </w:r>
          </w:p>
          <w:p w14:paraId="3C9C2445" w14:textId="77777777" w:rsidR="0071472C" w:rsidRPr="00DD44C9" w:rsidRDefault="0071472C" w:rsidP="001E0A44">
            <w:pPr>
              <w:jc w:val="lowKashida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مراحل توسعه و تولید دارو</w:t>
            </w:r>
          </w:p>
          <w:p w14:paraId="4D284E7F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324" w:type="pct"/>
          </w:tcPr>
          <w:p w14:paraId="1E583967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1-5- طبقه بندی </w:t>
            </w:r>
            <w:r w:rsidRPr="00DD44C9">
              <w:rPr>
                <w:rFonts w:cs="B Nazanin" w:hint="cs"/>
                <w:rtl/>
                <w:lang w:bidi="fa-IR"/>
              </w:rPr>
              <w:t>داروها از لحاظ مصرف در بارداری را بداند.</w:t>
            </w:r>
          </w:p>
          <w:p w14:paraId="399EE109" w14:textId="77777777" w:rsidR="0071472C" w:rsidRPr="00DD44C9" w:rsidRDefault="0071472C" w:rsidP="001E0A44">
            <w:pPr>
              <w:jc w:val="lowKashida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2-5- </w:t>
            </w:r>
            <w:r w:rsidRPr="00DD44C9">
              <w:rPr>
                <w:rFonts w:cs="B Nazanin"/>
                <w:rtl/>
                <w:lang w:bidi="fa-IR"/>
              </w:rPr>
              <w:t xml:space="preserve">در مورد مراحل </w:t>
            </w:r>
            <w:r w:rsidRPr="00DD44C9">
              <w:rPr>
                <w:rFonts w:cs="B Nazanin" w:hint="cs"/>
                <w:rtl/>
                <w:lang w:bidi="fa-IR"/>
              </w:rPr>
              <w:t xml:space="preserve">توسعه و تولید </w:t>
            </w:r>
            <w:r w:rsidRPr="00DD44C9">
              <w:rPr>
                <w:rFonts w:cs="B Nazanin"/>
                <w:rtl/>
                <w:lang w:bidi="fa-IR"/>
              </w:rPr>
              <w:t>دارو بحث کند</w:t>
            </w:r>
          </w:p>
          <w:p w14:paraId="1F2BEE16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632" w:type="pct"/>
          </w:tcPr>
          <w:p w14:paraId="7359975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4F0F93C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91" w:type="pct"/>
          </w:tcPr>
          <w:p w14:paraId="23A656D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3F5DA25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5C7BB484" w14:textId="77777777" w:rsidTr="001E0A44">
        <w:trPr>
          <w:trHeight w:val="1682"/>
          <w:jc w:val="center"/>
        </w:trPr>
        <w:tc>
          <w:tcPr>
            <w:tcW w:w="692" w:type="pct"/>
          </w:tcPr>
          <w:p w14:paraId="04289738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6. </w:t>
            </w:r>
            <w:r w:rsidRPr="00DD44C9">
              <w:rPr>
                <w:rFonts w:cs="B Nazanin" w:hint="cs"/>
                <w:rtl/>
                <w:lang w:bidi="fa-IR"/>
              </w:rPr>
              <w:t>طبقه بندی داروها از لحاظ نسخه ای، غیر نسخه ای و مواد تحت کنترل</w:t>
            </w:r>
          </w:p>
          <w:p w14:paraId="243DF585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324" w:type="pct"/>
          </w:tcPr>
          <w:p w14:paraId="7800AF4D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1-6- </w:t>
            </w:r>
            <w:r w:rsidRPr="00DD44C9">
              <w:rPr>
                <w:rFonts w:cs="B Nazanin"/>
                <w:rtl/>
                <w:lang w:bidi="fa-IR"/>
              </w:rPr>
              <w:t>تفاوت 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ان</w:t>
            </w:r>
            <w:r w:rsidRPr="00DD44C9">
              <w:rPr>
                <w:rFonts w:cs="B Nazanin"/>
                <w:rtl/>
                <w:lang w:bidi="fa-IR"/>
              </w:rPr>
              <w:t xml:space="preserve"> داروها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نسخه 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غ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</w:t>
            </w:r>
            <w:r w:rsidRPr="00DD44C9">
              <w:rPr>
                <w:rFonts w:cs="B Nazanin"/>
                <w:rtl/>
                <w:lang w:bidi="fa-IR"/>
              </w:rPr>
              <w:t xml:space="preserve"> نسخه 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و مواد تحت کنترل را </w:t>
            </w:r>
            <w:r w:rsidRPr="00DD44C9">
              <w:rPr>
                <w:rFonts w:cs="B Nazanin" w:hint="cs"/>
                <w:rtl/>
                <w:lang w:bidi="fa-IR"/>
              </w:rPr>
              <w:t>با ذکر مثال مقایسه کند</w:t>
            </w:r>
          </w:p>
        </w:tc>
        <w:tc>
          <w:tcPr>
            <w:tcW w:w="632" w:type="pct"/>
          </w:tcPr>
          <w:p w14:paraId="4D5221D2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62E8511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691" w:type="pct"/>
          </w:tcPr>
          <w:p w14:paraId="057B334D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626BCBF0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10C90F3C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0C5A3E20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7D0E167B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20816A1E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1FD0B713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250C13E5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5B63F050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3DAADA83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7BECEA82" w14:textId="77777777" w:rsidTr="001E0A44">
        <w:tc>
          <w:tcPr>
            <w:tcW w:w="5000" w:type="pct"/>
            <w:gridSpan w:val="2"/>
          </w:tcPr>
          <w:p w14:paraId="5E8DAB2E" w14:textId="48EC7E40" w:rsidR="0071472C" w:rsidRPr="00933CDC" w:rsidRDefault="0071472C" w:rsidP="001E0A44">
            <w:r w:rsidRPr="00933CDC">
              <w:t xml:space="preserve">  </w:t>
            </w:r>
            <w:r w:rsidRPr="00933CDC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40AFCA4E" w14:textId="77777777" w:rsidTr="001E0A44">
        <w:tc>
          <w:tcPr>
            <w:tcW w:w="2500" w:type="pct"/>
            <w:shd w:val="clear" w:color="auto" w:fill="F2F2F2"/>
          </w:tcPr>
          <w:p w14:paraId="4AED8585" w14:textId="77777777" w:rsidR="0071472C" w:rsidRPr="00933CDC" w:rsidRDefault="0071472C" w:rsidP="001E0A44">
            <w:r w:rsidRPr="00933CDC">
              <w:rPr>
                <w:rFonts w:hint="eastAsia"/>
                <w:rtl/>
              </w:rPr>
              <w:t>شماره</w:t>
            </w:r>
            <w:r w:rsidRPr="00933CDC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2500" w:type="pct"/>
            <w:shd w:val="clear" w:color="auto" w:fill="F2F2F2"/>
          </w:tcPr>
          <w:p w14:paraId="152828BE" w14:textId="2672DCDB" w:rsidR="0071472C" w:rsidRPr="00933CDC" w:rsidRDefault="0071472C" w:rsidP="001E0A44">
            <w:r w:rsidRPr="00933CDC">
              <w:rPr>
                <w:rtl/>
              </w:rPr>
              <w:t>تار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Fonts w:hint="eastAsia"/>
                <w:rtl/>
              </w:rPr>
              <w:t>خ</w:t>
            </w:r>
            <w:r w:rsidRPr="00933CDC">
              <w:rPr>
                <w:rtl/>
              </w:rPr>
              <w:t xml:space="preserve"> برگزار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tl/>
              </w:rPr>
              <w:t xml:space="preserve"> : </w:t>
            </w:r>
            <w:r w:rsidR="00C31560">
              <w:rPr>
                <w:rFonts w:cs="B Lotus" w:hint="cs"/>
                <w:b/>
                <w:bCs/>
                <w:color w:val="0F243E"/>
                <w:sz w:val="22"/>
                <w:szCs w:val="22"/>
                <w:rtl/>
                <w:lang w:bidi="fa-IR"/>
              </w:rPr>
              <w:t>20/12/1401</w:t>
            </w:r>
          </w:p>
        </w:tc>
      </w:tr>
      <w:tr w:rsidR="0071472C" w:rsidRPr="00DD44C9" w14:paraId="63DEED1A" w14:textId="77777777" w:rsidTr="001E0A44">
        <w:tc>
          <w:tcPr>
            <w:tcW w:w="2500" w:type="pct"/>
          </w:tcPr>
          <w:p w14:paraId="32F0DE8A" w14:textId="77777777" w:rsidR="0071472C" w:rsidRPr="00933CDC" w:rsidRDefault="0071472C" w:rsidP="001E0A44">
            <w:r w:rsidRPr="00933CDC">
              <w:rPr>
                <w:rFonts w:hint="eastAsia"/>
                <w:rtl/>
              </w:rPr>
              <w:t>موضوع</w:t>
            </w:r>
            <w:r w:rsidRPr="00933CDC">
              <w:rPr>
                <w:rtl/>
              </w:rPr>
              <w:t xml:space="preserve"> جلسه : </w:t>
            </w:r>
            <w:r w:rsidRPr="00750142">
              <w:rPr>
                <w:rtl/>
              </w:rPr>
              <w:t>فارماکوک</w:t>
            </w:r>
            <w:r w:rsidRPr="00750142">
              <w:rPr>
                <w:rFonts w:hint="cs"/>
                <w:rtl/>
              </w:rPr>
              <w:t>ی</w:t>
            </w:r>
            <w:r w:rsidRPr="00750142">
              <w:rPr>
                <w:rFonts w:hint="eastAsia"/>
                <w:rtl/>
              </w:rPr>
              <w:t>نت</w:t>
            </w:r>
            <w:r w:rsidRPr="00750142">
              <w:rPr>
                <w:rFonts w:hint="cs"/>
                <w:rtl/>
              </w:rPr>
              <w:t>ی</w:t>
            </w:r>
            <w:r w:rsidRPr="00750142">
              <w:rPr>
                <w:rFonts w:hint="eastAsia"/>
                <w:rtl/>
              </w:rPr>
              <w:t>ک</w:t>
            </w:r>
            <w:r w:rsidRPr="00750142">
              <w:rPr>
                <w:rtl/>
              </w:rPr>
              <w:t xml:space="preserve"> و متابول</w:t>
            </w:r>
            <w:r w:rsidRPr="00750142">
              <w:rPr>
                <w:rFonts w:hint="cs"/>
                <w:rtl/>
              </w:rPr>
              <w:t>ی</w:t>
            </w:r>
            <w:r w:rsidRPr="00750142">
              <w:rPr>
                <w:rFonts w:hint="eastAsia"/>
                <w:rtl/>
              </w:rPr>
              <w:t>سم</w:t>
            </w:r>
            <w:r w:rsidRPr="00750142">
              <w:rPr>
                <w:rtl/>
              </w:rPr>
              <w:t xml:space="preserve"> دارو</w:t>
            </w:r>
            <w:r w:rsidRPr="00750142">
              <w:rPr>
                <w:rFonts w:hint="cs"/>
                <w:rtl/>
              </w:rPr>
              <w:t>یی</w:t>
            </w:r>
          </w:p>
        </w:tc>
        <w:tc>
          <w:tcPr>
            <w:tcW w:w="2500" w:type="pct"/>
          </w:tcPr>
          <w:p w14:paraId="5D96238E" w14:textId="77777777" w:rsidR="0071472C" w:rsidRPr="00933CDC" w:rsidRDefault="0071472C" w:rsidP="001E0A44">
            <w:r w:rsidRPr="00933CDC">
              <w:rPr>
                <w:rtl/>
              </w:rPr>
              <w:t>محل برگزار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tl/>
              </w:rPr>
              <w:t xml:space="preserve"> :کلاس 106</w:t>
            </w:r>
          </w:p>
        </w:tc>
      </w:tr>
      <w:tr w:rsidR="0071472C" w:rsidRPr="00DD44C9" w14:paraId="6EBA15C4" w14:textId="77777777" w:rsidTr="001E0A44">
        <w:tc>
          <w:tcPr>
            <w:tcW w:w="2500" w:type="pct"/>
            <w:shd w:val="clear" w:color="auto" w:fill="F2F2F2"/>
          </w:tcPr>
          <w:p w14:paraId="7A3AFB93" w14:textId="77777777" w:rsidR="0071472C" w:rsidRPr="00933CDC" w:rsidRDefault="0071472C" w:rsidP="001E0A44">
            <w:r w:rsidRPr="00933CDC">
              <w:rPr>
                <w:rFonts w:hint="eastAsia"/>
                <w:rtl/>
              </w:rPr>
              <w:t>مدت</w:t>
            </w:r>
            <w:r w:rsidRPr="00933CDC">
              <w:rPr>
                <w:rtl/>
              </w:rPr>
              <w:t xml:space="preserve"> جلسه (دق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Fonts w:hint="eastAsia"/>
                <w:rtl/>
              </w:rPr>
              <w:t>قه</w:t>
            </w:r>
            <w:r w:rsidRPr="00933CDC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43D21D47" w14:textId="77777777" w:rsidR="0071472C" w:rsidRPr="00933CDC" w:rsidRDefault="0071472C" w:rsidP="001E0A44">
            <w:r w:rsidRPr="00933CDC">
              <w:rPr>
                <w:rtl/>
              </w:rPr>
              <w:t>مدرس : دکتر بهنام قربان زاده</w:t>
            </w:r>
          </w:p>
        </w:tc>
      </w:tr>
      <w:tr w:rsidR="0071472C" w:rsidRPr="00DD44C9" w14:paraId="3D36E9FC" w14:textId="77777777" w:rsidTr="001E0A44">
        <w:tc>
          <w:tcPr>
            <w:tcW w:w="5000" w:type="pct"/>
            <w:gridSpan w:val="2"/>
          </w:tcPr>
          <w:p w14:paraId="73E1EC66" w14:textId="77777777" w:rsidR="0071472C" w:rsidRDefault="0071472C" w:rsidP="001E0A44">
            <w:r w:rsidRPr="00933CDC">
              <w:rPr>
                <w:rFonts w:hint="eastAsia"/>
                <w:rtl/>
              </w:rPr>
              <w:t>رشته</w:t>
            </w:r>
            <w:r w:rsidRPr="00933CDC">
              <w:rPr>
                <w:rtl/>
              </w:rPr>
              <w:t xml:space="preserve"> و مقطع تحص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Fonts w:hint="eastAsia"/>
                <w:rtl/>
              </w:rPr>
              <w:t>ل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tl/>
              </w:rPr>
              <w:t xml:space="preserve"> فراگ</w:t>
            </w:r>
            <w:r w:rsidRPr="00933CDC">
              <w:rPr>
                <w:rFonts w:hint="cs"/>
                <w:rtl/>
              </w:rPr>
              <w:t>ی</w:t>
            </w:r>
            <w:r w:rsidRPr="00933CDC">
              <w:rPr>
                <w:rFonts w:hint="eastAsia"/>
                <w:rtl/>
              </w:rPr>
              <w:t>ران</w:t>
            </w:r>
            <w:r w:rsidRPr="00933CDC">
              <w:rPr>
                <w:rtl/>
              </w:rPr>
              <w:t xml:space="preserve"> :                پزشک</w:t>
            </w:r>
            <w:r w:rsidRPr="00933CDC">
              <w:rPr>
                <w:rFonts w:hint="cs"/>
                <w:rtl/>
              </w:rPr>
              <w:t>ی</w:t>
            </w:r>
            <w:r w:rsidRPr="00933CDC">
              <w:t xml:space="preserve">                                                    </w:t>
            </w:r>
          </w:p>
        </w:tc>
      </w:tr>
    </w:tbl>
    <w:p w14:paraId="7EBB35CB" w14:textId="1289B3A9" w:rsidR="0071472C" w:rsidRPr="0071472C" w:rsidRDefault="0071472C" w:rsidP="0071472C">
      <w:pPr>
        <w:jc w:val="both"/>
        <w:rPr>
          <w:rFonts w:cs="B Zar"/>
          <w:sz w:val="22"/>
          <w:szCs w:val="22"/>
          <w:rtl/>
          <w:lang w:bidi="fa-IR"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 xml:space="preserve">فارماکوکینتیک و متابولیسم دارویی 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977"/>
        <w:gridCol w:w="1097"/>
        <w:gridCol w:w="940"/>
        <w:gridCol w:w="1223"/>
        <w:gridCol w:w="2705"/>
      </w:tblGrid>
      <w:tr w:rsidR="0071472C" w:rsidRPr="00DD44C9" w14:paraId="776F7125" w14:textId="77777777" w:rsidTr="001E0A44">
        <w:trPr>
          <w:trHeight w:val="672"/>
          <w:jc w:val="center"/>
        </w:trPr>
        <w:tc>
          <w:tcPr>
            <w:tcW w:w="693" w:type="pct"/>
            <w:shd w:val="clear" w:color="auto" w:fill="F2F2F2"/>
          </w:tcPr>
          <w:p w14:paraId="6F0BB75C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434" w:type="pct"/>
            <w:shd w:val="clear" w:color="auto" w:fill="F2F2F2"/>
          </w:tcPr>
          <w:p w14:paraId="2F864620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27" w:type="pct"/>
            <w:shd w:val="clear" w:color="auto" w:fill="F2F2F2"/>
          </w:tcPr>
          <w:p w14:paraId="4D3CFD49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37CDB42F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53" w:type="pct"/>
            <w:shd w:val="clear" w:color="auto" w:fill="F2F2F2"/>
          </w:tcPr>
          <w:p w14:paraId="698640AB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89" w:type="pct"/>
            <w:shd w:val="clear" w:color="auto" w:fill="F2F2F2"/>
          </w:tcPr>
          <w:p w14:paraId="5E6BD8E7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303" w:type="pct"/>
            <w:shd w:val="clear" w:color="auto" w:fill="F2F2F2"/>
          </w:tcPr>
          <w:p w14:paraId="6A6D0EA0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74D701DD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55E32C78" w14:textId="77777777" w:rsidTr="001E0A44">
        <w:trPr>
          <w:trHeight w:val="1727"/>
          <w:jc w:val="center"/>
        </w:trPr>
        <w:tc>
          <w:tcPr>
            <w:tcW w:w="693" w:type="pct"/>
            <w:shd w:val="clear" w:color="auto" w:fill="auto"/>
          </w:tcPr>
          <w:p w14:paraId="09548E02" w14:textId="77777777" w:rsidR="0071472C" w:rsidRPr="00DD44C9" w:rsidRDefault="0071472C" w:rsidP="001E0A44">
            <w:pPr>
              <w:jc w:val="both"/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1. </w:t>
            </w:r>
            <w:r w:rsidRPr="00DD44C9">
              <w:rPr>
                <w:rFonts w:cs="B Nazanin" w:hint="cs"/>
                <w:rtl/>
                <w:lang w:bidi="fa-IR"/>
              </w:rPr>
              <w:t>معرفی فارماکوکینتیک و مراحل آن</w:t>
            </w:r>
          </w:p>
          <w:p w14:paraId="0BD8960E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تعریف پدیده جذب دارو و عوامل موثر بر آن</w:t>
            </w:r>
          </w:p>
        </w:tc>
        <w:tc>
          <w:tcPr>
            <w:tcW w:w="1434" w:type="pct"/>
            <w:shd w:val="clear" w:color="auto" w:fill="auto"/>
          </w:tcPr>
          <w:p w14:paraId="0F015AD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1-1-</w:t>
            </w:r>
            <w:r w:rsidRPr="00DD44C9">
              <w:rPr>
                <w:rFonts w:cs="B Nazanin" w:hint="cs"/>
                <w:rtl/>
                <w:lang w:bidi="fa-IR"/>
              </w:rPr>
              <w:t xml:space="preserve"> فارماکوکینتیک و مراحل آنرا شرح دهد </w:t>
            </w:r>
          </w:p>
          <w:p w14:paraId="42060BE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2-1- پدیده جذب دارو و عوامل موثر بر آنرا با ذکر مثال نام ببرد</w:t>
            </w:r>
          </w:p>
          <w:p w14:paraId="7D042A3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br/>
              <w:t>3-1</w:t>
            </w:r>
            <w:r w:rsidRPr="00DD44C9">
              <w:rPr>
                <w:rFonts w:cs="B Nazanin" w:hint="cs"/>
                <w:rtl/>
                <w:lang w:bidi="fa-IR"/>
              </w:rPr>
              <w:t>- انواع روشهای نفوذ دارو را با ذکر مثال بنویسد</w:t>
            </w:r>
          </w:p>
          <w:p w14:paraId="23D42C6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4-1</w:t>
            </w:r>
            <w:r w:rsidRPr="00DD44C9">
              <w:rPr>
                <w:rFonts w:cs="B Nazanin" w:hint="cs"/>
                <w:rtl/>
                <w:lang w:bidi="fa-IR"/>
              </w:rPr>
              <w:t>- انواع روشهای تجویز دارو را با یکدیگر مقایسه نماید</w:t>
            </w:r>
            <w:r w:rsidRPr="00DD44C9">
              <w:rPr>
                <w:rFonts w:cs="B Nazanin"/>
                <w:rtl/>
              </w:rPr>
              <w:br/>
            </w:r>
            <w:r w:rsidRPr="00DD44C9">
              <w:rPr>
                <w:rFonts w:cs="B Nazanin" w:hint="cs"/>
                <w:rtl/>
              </w:rPr>
              <w:t>5-1</w:t>
            </w:r>
            <w:r w:rsidRPr="00DD44C9">
              <w:rPr>
                <w:rFonts w:cs="B Nazanin" w:hint="cs"/>
                <w:rtl/>
                <w:lang w:bidi="fa-IR"/>
              </w:rPr>
              <w:t>- پدیده عبور اول کبدی و فراهمی زیستی دارو را تعریف کند</w:t>
            </w:r>
          </w:p>
          <w:p w14:paraId="1DB8AD69" w14:textId="77777777" w:rsidR="0071472C" w:rsidRPr="00DD44C9" w:rsidRDefault="0071472C" w:rsidP="001E0A44">
            <w:pPr>
              <w:rPr>
                <w:rFonts w:cs="B Nazanin"/>
                <w:rtl/>
              </w:rPr>
            </w:pPr>
          </w:p>
        </w:tc>
        <w:tc>
          <w:tcPr>
            <w:tcW w:w="527" w:type="pct"/>
            <w:shd w:val="clear" w:color="auto" w:fill="auto"/>
          </w:tcPr>
          <w:p w14:paraId="50E152E2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6F359BB7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76A39FBB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89" w:type="pct"/>
          </w:tcPr>
          <w:p w14:paraId="7E33CAA2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23F192E1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059C761E" w14:textId="53145ACD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303" w:type="pct"/>
          </w:tcPr>
          <w:p w14:paraId="5E6C0F1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728C26BE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05B7401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62233A0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7C75FFCC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34BCB833" w14:textId="77777777" w:rsidTr="001E0A44">
        <w:trPr>
          <w:trHeight w:val="1790"/>
          <w:jc w:val="center"/>
        </w:trPr>
        <w:tc>
          <w:tcPr>
            <w:tcW w:w="693" w:type="pct"/>
          </w:tcPr>
          <w:p w14:paraId="072DDF1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2. </w:t>
            </w:r>
            <w:r w:rsidRPr="00DD44C9">
              <w:rPr>
                <w:rFonts w:cs="B Nazanin" w:hint="cs"/>
                <w:rtl/>
                <w:lang w:bidi="fa-IR"/>
              </w:rPr>
              <w:t>تعریف پدیده انتشار داروئی و عوامل موثر بر آن بخصوص اتصال پروتئینی دارو با ذکر مثال</w:t>
            </w:r>
          </w:p>
          <w:p w14:paraId="05D38976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تعریف واژه حجم ظاهری انتشار (</w:t>
            </w:r>
            <w:r w:rsidRPr="00DD44C9">
              <w:rPr>
                <w:rFonts w:cs="B Nazanin"/>
                <w:lang w:bidi="fa-IR"/>
              </w:rPr>
              <w:t>Vd</w:t>
            </w:r>
            <w:r w:rsidRPr="00DD44C9">
              <w:rPr>
                <w:rFonts w:cs="B Nazanin" w:hint="cs"/>
                <w:rtl/>
                <w:lang w:bidi="fa-IR"/>
              </w:rPr>
              <w:t>)</w:t>
            </w:r>
          </w:p>
          <w:p w14:paraId="1F4D382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بیان اثرات ناشی از توزیع دارو در </w:t>
            </w:r>
            <w:r w:rsidRPr="00DD44C9">
              <w:rPr>
                <w:rFonts w:cs="B Nazanin"/>
                <w:lang w:bidi="fa-IR"/>
              </w:rPr>
              <w:t>CNS</w:t>
            </w:r>
            <w:r w:rsidRPr="00DD44C9">
              <w:rPr>
                <w:rFonts w:cs="B Nazanin" w:hint="cs"/>
                <w:rtl/>
                <w:lang w:bidi="fa-IR"/>
              </w:rPr>
              <w:t xml:space="preserve">  و همچنین سد جفت</w:t>
            </w:r>
          </w:p>
        </w:tc>
        <w:tc>
          <w:tcPr>
            <w:tcW w:w="1434" w:type="pct"/>
          </w:tcPr>
          <w:p w14:paraId="706F0FAB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1-2- </w:t>
            </w:r>
            <w:r w:rsidRPr="00DD44C9">
              <w:rPr>
                <w:rFonts w:cs="B Nazanin" w:hint="cs"/>
                <w:rtl/>
                <w:lang w:bidi="fa-IR"/>
              </w:rPr>
              <w:t>انتشار بافتی دارو و عوامل موثر بر آنرا با ذکر مثال شرح دهد</w:t>
            </w:r>
          </w:p>
          <w:p w14:paraId="6FB9107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2-2</w:t>
            </w:r>
            <w:r w:rsidRPr="00DD44C9">
              <w:rPr>
                <w:rFonts w:cs="B Nazanin" w:hint="cs"/>
                <w:rtl/>
                <w:lang w:bidi="fa-IR"/>
              </w:rPr>
              <w:t>- واژه حجم ظاهری انتشار (</w:t>
            </w:r>
            <w:r w:rsidRPr="00DD44C9">
              <w:rPr>
                <w:rFonts w:cs="B Nazanin"/>
                <w:lang w:bidi="fa-IR"/>
              </w:rPr>
              <w:t>Vd</w:t>
            </w:r>
            <w:r w:rsidRPr="00DD44C9">
              <w:rPr>
                <w:rFonts w:cs="B Nazanin" w:hint="cs"/>
                <w:rtl/>
                <w:lang w:bidi="fa-IR"/>
              </w:rPr>
              <w:t>) را شرح دهد</w:t>
            </w:r>
          </w:p>
          <w:p w14:paraId="29B9EDD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3-2</w:t>
            </w:r>
            <w:r w:rsidRPr="00DD44C9">
              <w:rPr>
                <w:rFonts w:cs="B Nazanin" w:hint="cs"/>
                <w:rtl/>
                <w:lang w:bidi="fa-IR"/>
              </w:rPr>
              <w:t>- انتشار دارو در بافت مغز و همچنین سد جفت را با ذکر اثرات نامطلوب داروئی شرح دهد</w:t>
            </w:r>
          </w:p>
          <w:p w14:paraId="5CE52824" w14:textId="77777777" w:rsidR="0071472C" w:rsidRPr="00DD44C9" w:rsidRDefault="0071472C" w:rsidP="001E0A44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27" w:type="pct"/>
          </w:tcPr>
          <w:p w14:paraId="5E41D647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1EC63C8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89" w:type="pct"/>
          </w:tcPr>
          <w:p w14:paraId="360D05F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03" w:type="pct"/>
          </w:tcPr>
          <w:p w14:paraId="2CAAEFC2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0046885B" w14:textId="77777777" w:rsidTr="001E0A44">
        <w:trPr>
          <w:trHeight w:val="1997"/>
          <w:jc w:val="center"/>
        </w:trPr>
        <w:tc>
          <w:tcPr>
            <w:tcW w:w="693" w:type="pct"/>
            <w:shd w:val="clear" w:color="auto" w:fill="auto"/>
          </w:tcPr>
          <w:p w14:paraId="46F34462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>3.</w:t>
            </w:r>
            <w:r w:rsidRPr="00DD44C9">
              <w:rPr>
                <w:rFonts w:cs="B Nazanin" w:hint="cs"/>
                <w:rtl/>
                <w:lang w:bidi="fa-IR"/>
              </w:rPr>
              <w:t xml:space="preserve">  - تعریف متابولیسم دارو، عوامل موثر بر آن </w:t>
            </w:r>
          </w:p>
          <w:p w14:paraId="7D9344DB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دفع کلیوی و روده ای داروها و عوامل موثر بر آنها با ذکر مثال</w:t>
            </w:r>
          </w:p>
          <w:p w14:paraId="15C57CE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تعریف واژه های کلیرنس، نیمه عمر و پنجره درمانی</w:t>
            </w:r>
          </w:p>
          <w:p w14:paraId="54562AD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کینتیک درجه صفر و درجه یک و مقایسه منحنی غلظت خونی در برابر زمان</w:t>
            </w:r>
          </w:p>
          <w:p w14:paraId="08B69AC1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34" w:type="pct"/>
            <w:shd w:val="clear" w:color="auto" w:fill="auto"/>
          </w:tcPr>
          <w:p w14:paraId="605BA25F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1-3</w:t>
            </w:r>
            <w:r w:rsidRPr="00DD44C9">
              <w:rPr>
                <w:rFonts w:cs="B Nazanin" w:hint="cs"/>
                <w:rtl/>
                <w:lang w:bidi="fa-IR"/>
              </w:rPr>
              <w:t>- متابولیسم، عوامل موثر بر آنرا تعریف کند</w:t>
            </w:r>
          </w:p>
          <w:p w14:paraId="3671028F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کلیرنس، نیمه عمر و پنجره درمانی را تعریف کند </w:t>
            </w:r>
          </w:p>
          <w:p w14:paraId="287BFEF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2-3</w:t>
            </w:r>
            <w:r w:rsidRPr="00DD44C9">
              <w:rPr>
                <w:rFonts w:cs="B Nazanin" w:hint="cs"/>
                <w:rtl/>
                <w:lang w:bidi="fa-IR"/>
              </w:rPr>
              <w:t xml:space="preserve">- انواع واکنشهای متابولیسم داروئی را با ذکر مثال نام ببرد </w:t>
            </w:r>
          </w:p>
          <w:p w14:paraId="37F038F8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3-3</w:t>
            </w:r>
            <w:r w:rsidRPr="00DD44C9">
              <w:rPr>
                <w:rFonts w:cs="B Nazanin" w:hint="cs"/>
                <w:rtl/>
                <w:lang w:bidi="fa-IR"/>
              </w:rPr>
              <w:t>- دفع کلیوی و روده ای داروها و عوامل موثر بر آنها با ذکر مثال شرح دهد</w:t>
            </w:r>
          </w:p>
          <w:p w14:paraId="15C65EA2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4-3</w:t>
            </w:r>
            <w:r w:rsidRPr="00DD44C9">
              <w:rPr>
                <w:rFonts w:cs="B Nazanin" w:hint="cs"/>
                <w:rtl/>
                <w:lang w:bidi="fa-IR"/>
              </w:rPr>
              <w:t>- کینتیک درجه صفر و یک را با رسم منحنی غلظت خونی در برابر زمان مقایسه کند</w:t>
            </w:r>
          </w:p>
          <w:p w14:paraId="76292CD6" w14:textId="77777777" w:rsidR="0071472C" w:rsidRPr="00DD44C9" w:rsidRDefault="0071472C" w:rsidP="001E0A44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27" w:type="pct"/>
            <w:shd w:val="clear" w:color="auto" w:fill="auto"/>
          </w:tcPr>
          <w:p w14:paraId="24AA1298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2B9806A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89" w:type="pct"/>
          </w:tcPr>
          <w:p w14:paraId="0243AEFA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03" w:type="pct"/>
          </w:tcPr>
          <w:p w14:paraId="799C67C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5BCE19B9" w14:textId="77777777" w:rsidTr="001E0A44">
        <w:trPr>
          <w:trHeight w:val="1682"/>
          <w:jc w:val="center"/>
        </w:trPr>
        <w:tc>
          <w:tcPr>
            <w:tcW w:w="693" w:type="pct"/>
          </w:tcPr>
          <w:p w14:paraId="2CE9B8B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4. </w:t>
            </w:r>
            <w:r w:rsidRPr="00DD44C9">
              <w:rPr>
                <w:rFonts w:cs="B Nazanin" w:hint="cs"/>
                <w:rtl/>
                <w:lang w:bidi="fa-IR"/>
              </w:rPr>
              <w:t>معرفی تداخلات فارماکوکینتیک داروها و مقایسه آنها</w:t>
            </w:r>
          </w:p>
          <w:p w14:paraId="1D5F2988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چگونگی محاسبه دوز نگهدارنده و دوز بارگیری داروها</w:t>
            </w:r>
          </w:p>
          <w:p w14:paraId="66C9165A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434" w:type="pct"/>
          </w:tcPr>
          <w:p w14:paraId="4B6B73A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1-4</w:t>
            </w:r>
            <w:r w:rsidRPr="00DD44C9">
              <w:rPr>
                <w:rFonts w:cs="B Nazanin" w:hint="cs"/>
                <w:rtl/>
                <w:lang w:bidi="fa-IR"/>
              </w:rPr>
              <w:t>- تداخلات فارماکوکینتیک داروها را با ذکر مثال شرح دهد</w:t>
            </w:r>
          </w:p>
          <w:p w14:paraId="743FC7C5" w14:textId="77777777" w:rsidR="0071472C" w:rsidRPr="00DD44C9" w:rsidRDefault="0071472C" w:rsidP="001E0A44">
            <w:pPr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2-4</w:t>
            </w:r>
            <w:r w:rsidRPr="00DD44C9">
              <w:rPr>
                <w:rFonts w:cs="B Nazanin" w:hint="cs"/>
                <w:rtl/>
                <w:lang w:bidi="fa-IR"/>
              </w:rPr>
              <w:t>- روش محاسبه دوز نگهدارنده و دوز بارگیری داروها را شرح دهد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527" w:type="pct"/>
          </w:tcPr>
          <w:p w14:paraId="4DDFBA11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1AF1EE6D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89" w:type="pct"/>
          </w:tcPr>
          <w:p w14:paraId="4E5493AE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03" w:type="pct"/>
          </w:tcPr>
          <w:p w14:paraId="1DB24A0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0CBDB6BC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65180CAE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66AB6CDD" w14:textId="77777777" w:rsidR="0071472C" w:rsidRPr="00DD44C9" w:rsidRDefault="0071472C" w:rsidP="0071472C">
      <w:pPr>
        <w:spacing w:line="360" w:lineRule="auto"/>
        <w:rPr>
          <w:rFonts w:cs="B Nazanin"/>
          <w:rtl/>
          <w:lang w:bidi="fa-IR"/>
        </w:rPr>
      </w:pPr>
    </w:p>
    <w:p w14:paraId="597C4B93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22CC91C7" w14:textId="77777777" w:rsidTr="001E0A44">
        <w:tc>
          <w:tcPr>
            <w:tcW w:w="5000" w:type="pct"/>
            <w:gridSpan w:val="2"/>
          </w:tcPr>
          <w:p w14:paraId="106C38D2" w14:textId="24087B26" w:rsidR="0071472C" w:rsidRPr="0030404A" w:rsidRDefault="0071472C" w:rsidP="001E0A44">
            <w:r w:rsidRPr="0030404A">
              <w:t xml:space="preserve">  </w:t>
            </w:r>
            <w:r w:rsidRPr="0030404A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7E678458" w14:textId="77777777" w:rsidTr="001E0A44">
        <w:tc>
          <w:tcPr>
            <w:tcW w:w="2500" w:type="pct"/>
            <w:shd w:val="clear" w:color="auto" w:fill="F2F2F2"/>
          </w:tcPr>
          <w:p w14:paraId="1D014FB2" w14:textId="77777777" w:rsidR="0071472C" w:rsidRPr="0030404A" w:rsidRDefault="0071472C" w:rsidP="001E0A44">
            <w:r w:rsidRPr="0030404A">
              <w:rPr>
                <w:rFonts w:hint="eastAsia"/>
                <w:rtl/>
              </w:rPr>
              <w:t>شماره</w:t>
            </w:r>
            <w:r w:rsidRPr="0030404A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500" w:type="pct"/>
            <w:shd w:val="clear" w:color="auto" w:fill="F2F2F2"/>
          </w:tcPr>
          <w:p w14:paraId="565B0F51" w14:textId="2B5D3B41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 w:rsidR="00C31560">
              <w:rPr>
                <w:rFonts w:cs="B Nazanin" w:hint="cs"/>
                <w:rtl/>
              </w:rPr>
              <w:t>27</w:t>
            </w:r>
            <w:r>
              <w:rPr>
                <w:rFonts w:cs="B Nazanin" w:hint="cs"/>
                <w:rtl/>
              </w:rPr>
              <w:t>/</w:t>
            </w:r>
            <w:r w:rsidR="00C31560">
              <w:rPr>
                <w:rFonts w:cs="B Nazanin" w:hint="cs"/>
                <w:rtl/>
              </w:rPr>
              <w:t>12</w:t>
            </w:r>
          </w:p>
        </w:tc>
      </w:tr>
      <w:tr w:rsidR="0071472C" w:rsidRPr="00DD44C9" w14:paraId="49DD4303" w14:textId="77777777" w:rsidTr="001E0A44">
        <w:tc>
          <w:tcPr>
            <w:tcW w:w="2500" w:type="pct"/>
          </w:tcPr>
          <w:p w14:paraId="644D0FB7" w14:textId="77777777" w:rsidR="0071472C" w:rsidRPr="0030404A" w:rsidRDefault="0071472C" w:rsidP="001E0A44">
            <w:r w:rsidRPr="0030404A">
              <w:rPr>
                <w:rFonts w:hint="eastAsia"/>
                <w:rtl/>
              </w:rPr>
              <w:t>موضوع</w:t>
            </w:r>
            <w:r w:rsidRPr="0030404A">
              <w:rPr>
                <w:rtl/>
              </w:rPr>
              <w:t xml:space="preserve"> جلسه : </w:t>
            </w:r>
            <w:r w:rsidRPr="00750142">
              <w:rPr>
                <w:rtl/>
              </w:rPr>
              <w:t>رسپتور دارو و فارماکود</w:t>
            </w:r>
            <w:r w:rsidRPr="00750142">
              <w:rPr>
                <w:rFonts w:hint="cs"/>
                <w:rtl/>
              </w:rPr>
              <w:t>ی</w:t>
            </w:r>
            <w:r w:rsidRPr="00750142">
              <w:rPr>
                <w:rFonts w:hint="eastAsia"/>
                <w:rtl/>
              </w:rPr>
              <w:t>نام</w:t>
            </w:r>
            <w:r w:rsidRPr="00750142">
              <w:rPr>
                <w:rFonts w:hint="cs"/>
                <w:rtl/>
              </w:rPr>
              <w:t>ی</w:t>
            </w:r>
            <w:r w:rsidRPr="00750142">
              <w:rPr>
                <w:rFonts w:hint="eastAsia"/>
                <w:rtl/>
              </w:rPr>
              <w:t>ک</w:t>
            </w:r>
          </w:p>
        </w:tc>
        <w:tc>
          <w:tcPr>
            <w:tcW w:w="2500" w:type="pct"/>
          </w:tcPr>
          <w:p w14:paraId="7B60C11C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106</w:t>
            </w:r>
          </w:p>
        </w:tc>
      </w:tr>
      <w:tr w:rsidR="0071472C" w:rsidRPr="00DD44C9" w14:paraId="55FFEACD" w14:textId="77777777" w:rsidTr="001E0A44">
        <w:tc>
          <w:tcPr>
            <w:tcW w:w="2500" w:type="pct"/>
            <w:shd w:val="clear" w:color="auto" w:fill="F2F2F2"/>
          </w:tcPr>
          <w:p w14:paraId="48609D09" w14:textId="77777777" w:rsidR="0071472C" w:rsidRPr="0030404A" w:rsidRDefault="0071472C" w:rsidP="001E0A44">
            <w:r w:rsidRPr="0030404A">
              <w:rPr>
                <w:rFonts w:hint="eastAsia"/>
                <w:rtl/>
              </w:rPr>
              <w:t>مدت</w:t>
            </w:r>
            <w:r w:rsidRPr="0030404A">
              <w:rPr>
                <w:rtl/>
              </w:rPr>
              <w:t xml:space="preserve"> جلسه (دق</w:t>
            </w:r>
            <w:r w:rsidRPr="0030404A">
              <w:rPr>
                <w:rFonts w:hint="cs"/>
                <w:rtl/>
              </w:rPr>
              <w:t>ی</w:t>
            </w:r>
            <w:r w:rsidRPr="0030404A">
              <w:rPr>
                <w:rFonts w:hint="eastAsia"/>
                <w:rtl/>
              </w:rPr>
              <w:t>قه</w:t>
            </w:r>
            <w:r w:rsidRPr="0030404A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3D753F08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7C21800D" w14:textId="77777777" w:rsidTr="001E0A44">
        <w:tc>
          <w:tcPr>
            <w:tcW w:w="5000" w:type="pct"/>
            <w:gridSpan w:val="2"/>
          </w:tcPr>
          <w:p w14:paraId="55DF8C98" w14:textId="77777777" w:rsidR="0071472C" w:rsidRDefault="0071472C" w:rsidP="001E0A44">
            <w:r w:rsidRPr="0030404A">
              <w:rPr>
                <w:rFonts w:hint="eastAsia"/>
                <w:rtl/>
              </w:rPr>
              <w:t>رشته</w:t>
            </w:r>
            <w:r w:rsidRPr="0030404A">
              <w:rPr>
                <w:rtl/>
              </w:rPr>
              <w:t xml:space="preserve"> و مقطع تحص</w:t>
            </w:r>
            <w:r w:rsidRPr="0030404A">
              <w:rPr>
                <w:rFonts w:hint="cs"/>
                <w:rtl/>
              </w:rPr>
              <w:t>ی</w:t>
            </w:r>
            <w:r w:rsidRPr="0030404A">
              <w:rPr>
                <w:rFonts w:hint="eastAsia"/>
                <w:rtl/>
              </w:rPr>
              <w:t>ل</w:t>
            </w:r>
            <w:r w:rsidRPr="0030404A">
              <w:rPr>
                <w:rFonts w:hint="cs"/>
                <w:rtl/>
              </w:rPr>
              <w:t>ی</w:t>
            </w:r>
            <w:r w:rsidRPr="0030404A">
              <w:rPr>
                <w:rtl/>
              </w:rPr>
              <w:t xml:space="preserve"> فراگ</w:t>
            </w:r>
            <w:r w:rsidRPr="0030404A">
              <w:rPr>
                <w:rFonts w:hint="cs"/>
                <w:rtl/>
              </w:rPr>
              <w:t>ی</w:t>
            </w:r>
            <w:r w:rsidRPr="0030404A">
              <w:rPr>
                <w:rFonts w:hint="eastAsia"/>
                <w:rtl/>
              </w:rPr>
              <w:t>ران</w:t>
            </w:r>
            <w:r w:rsidRPr="0030404A">
              <w:rPr>
                <w:rtl/>
              </w:rPr>
              <w:t xml:space="preserve"> :                پزشک</w:t>
            </w:r>
            <w:r w:rsidRPr="0030404A">
              <w:rPr>
                <w:rFonts w:hint="cs"/>
                <w:rtl/>
              </w:rPr>
              <w:t>ی</w:t>
            </w:r>
            <w:r w:rsidRPr="0030404A">
              <w:t xml:space="preserve">                                                    </w:t>
            </w:r>
          </w:p>
        </w:tc>
      </w:tr>
    </w:tbl>
    <w:p w14:paraId="2C3A74F3" w14:textId="6B170F39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رسپتور دارو و فارماکودینامیک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282"/>
        <w:gridCol w:w="1097"/>
        <w:gridCol w:w="933"/>
        <w:gridCol w:w="970"/>
        <w:gridCol w:w="2501"/>
      </w:tblGrid>
      <w:tr w:rsidR="0071472C" w:rsidRPr="00DD44C9" w14:paraId="5ABC86D4" w14:textId="77777777" w:rsidTr="001E0A44">
        <w:trPr>
          <w:trHeight w:val="672"/>
          <w:jc w:val="center"/>
        </w:trPr>
        <w:tc>
          <w:tcPr>
            <w:tcW w:w="773" w:type="pct"/>
            <w:shd w:val="clear" w:color="auto" w:fill="F2F2F2"/>
          </w:tcPr>
          <w:p w14:paraId="59A55C6D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585" w:type="pct"/>
            <w:shd w:val="clear" w:color="auto" w:fill="F2F2F2"/>
          </w:tcPr>
          <w:p w14:paraId="37D7ACBF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27" w:type="pct"/>
            <w:shd w:val="clear" w:color="auto" w:fill="F2F2F2"/>
          </w:tcPr>
          <w:p w14:paraId="680AEB7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05F8D48F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53" w:type="pct"/>
            <w:shd w:val="clear" w:color="auto" w:fill="F2F2F2"/>
          </w:tcPr>
          <w:p w14:paraId="35FF23A1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454" w:type="pct"/>
            <w:shd w:val="clear" w:color="auto" w:fill="F2F2F2"/>
          </w:tcPr>
          <w:p w14:paraId="18069B60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208" w:type="pct"/>
            <w:shd w:val="clear" w:color="auto" w:fill="F2F2F2"/>
          </w:tcPr>
          <w:p w14:paraId="50837B14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5F1599D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38EA7F58" w14:textId="77777777" w:rsidTr="001E0A44">
        <w:trPr>
          <w:trHeight w:val="1727"/>
          <w:jc w:val="center"/>
        </w:trPr>
        <w:tc>
          <w:tcPr>
            <w:tcW w:w="773" w:type="pct"/>
            <w:shd w:val="clear" w:color="auto" w:fill="auto"/>
          </w:tcPr>
          <w:p w14:paraId="0D8D612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1. </w:t>
            </w:r>
            <w:r w:rsidRPr="00DD44C9">
              <w:rPr>
                <w:rFonts w:cs="B Nazanin" w:hint="cs"/>
                <w:rtl/>
                <w:lang w:bidi="fa-IR"/>
              </w:rPr>
              <w:t>- تعریف فارماکودینامی</w:t>
            </w:r>
          </w:p>
          <w:p w14:paraId="03D53C30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معرفی فرضیه </w:t>
            </w:r>
            <w:r w:rsidRPr="00DD44C9">
              <w:rPr>
                <w:rFonts w:cs="B Nazanin"/>
                <w:lang w:bidi="fa-IR"/>
              </w:rPr>
              <w:t>Erlich</w:t>
            </w:r>
            <w:r w:rsidRPr="00DD44C9">
              <w:rPr>
                <w:rFonts w:cs="B Nazanin" w:hint="cs"/>
                <w:rtl/>
                <w:lang w:bidi="fa-IR"/>
              </w:rPr>
              <w:t xml:space="preserve"> در مورد مکانیسم اثرداروها و ذکر استثناءها</w:t>
            </w:r>
          </w:p>
        </w:tc>
        <w:tc>
          <w:tcPr>
            <w:tcW w:w="1585" w:type="pct"/>
            <w:shd w:val="clear" w:color="auto" w:fill="auto"/>
          </w:tcPr>
          <w:p w14:paraId="2672AC32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1-1- فارماکودینامیک را توضیح دهد</w:t>
            </w:r>
            <w:r w:rsidRPr="00DD44C9">
              <w:rPr>
                <w:rFonts w:cs="B Nazanin" w:hint="cs"/>
                <w:rtl/>
              </w:rPr>
              <w:br/>
              <w:t xml:space="preserve">2-1- </w:t>
            </w:r>
            <w:r w:rsidRPr="00DD44C9">
              <w:rPr>
                <w:rFonts w:cs="B Nazanin" w:hint="cs"/>
                <w:rtl/>
                <w:lang w:bidi="fa-IR"/>
              </w:rPr>
              <w:t>مکانیسم اثر داروها را با ذکرمثال توضیح دهد</w:t>
            </w:r>
          </w:p>
          <w:p w14:paraId="1844BAD4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3-1</w:t>
            </w:r>
            <w:r w:rsidRPr="00DD44C9">
              <w:rPr>
                <w:rFonts w:cs="B Nazanin"/>
                <w:rtl/>
              </w:rPr>
              <w:br/>
            </w:r>
            <w:r w:rsidRPr="00DD44C9">
              <w:rPr>
                <w:rFonts w:cs="B Nazanin" w:hint="cs"/>
                <w:rtl/>
              </w:rPr>
              <w:t>4-1</w:t>
            </w:r>
          </w:p>
        </w:tc>
        <w:tc>
          <w:tcPr>
            <w:tcW w:w="527" w:type="pct"/>
            <w:shd w:val="clear" w:color="auto" w:fill="auto"/>
          </w:tcPr>
          <w:p w14:paraId="1FC0277E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53" w:type="pct"/>
          </w:tcPr>
          <w:p w14:paraId="29B7C366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09CFE37E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454" w:type="pct"/>
          </w:tcPr>
          <w:p w14:paraId="07571E89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343B255E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5C155872" w14:textId="1FA474D7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208" w:type="pct"/>
          </w:tcPr>
          <w:p w14:paraId="39EEEA5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1DA054F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2AE9116E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4A4E602F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3BCCBFE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0C8E821C" w14:textId="77777777" w:rsidTr="001E0A44">
        <w:trPr>
          <w:trHeight w:val="1790"/>
          <w:jc w:val="center"/>
        </w:trPr>
        <w:tc>
          <w:tcPr>
            <w:tcW w:w="773" w:type="pct"/>
          </w:tcPr>
          <w:p w14:paraId="172433EE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2. </w:t>
            </w:r>
            <w:r w:rsidRPr="00DD44C9">
              <w:rPr>
                <w:rFonts w:cs="B Nazanin" w:hint="cs"/>
                <w:rtl/>
                <w:lang w:bidi="fa-IR"/>
              </w:rPr>
              <w:t>- معرفی مولکولهای هدف داروئی در بدن</w:t>
            </w:r>
          </w:p>
          <w:p w14:paraId="62E8E69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تعریف گیرنده و انواع آن</w:t>
            </w:r>
          </w:p>
          <w:p w14:paraId="1BE2DA04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انواع مختلف انتقال پیام به داخل سلول</w:t>
            </w:r>
          </w:p>
          <w:p w14:paraId="68D296E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منحنی دوز- اتصال داروها و پارامترهای مرتبط با آن</w:t>
            </w:r>
          </w:p>
          <w:p w14:paraId="71F418BF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معرفی منحنی دوز- پاسخ داروها و پارامترهای مرتبط با آن </w:t>
            </w:r>
          </w:p>
          <w:p w14:paraId="3C6648C1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585" w:type="pct"/>
          </w:tcPr>
          <w:p w14:paraId="3B01E736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1-2- </w:t>
            </w:r>
            <w:r w:rsidRPr="00DD44C9">
              <w:rPr>
                <w:rFonts w:cs="B Nazanin" w:hint="cs"/>
                <w:rtl/>
                <w:lang w:bidi="fa-IR"/>
              </w:rPr>
              <w:t>گیرنده های داروئی را با ذکر مثال توضیح دهد</w:t>
            </w:r>
          </w:p>
          <w:p w14:paraId="530FC6F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2-2</w:t>
            </w:r>
            <w:r w:rsidRPr="00DD44C9">
              <w:rPr>
                <w:rFonts w:cs="B Nazanin" w:hint="cs"/>
                <w:rtl/>
                <w:lang w:bidi="fa-IR"/>
              </w:rPr>
              <w:t xml:space="preserve">- انواع </w:t>
            </w:r>
            <w:r w:rsidRPr="00DD44C9">
              <w:rPr>
                <w:rFonts w:cs="B Nazanin"/>
                <w:lang w:bidi="fa-IR"/>
              </w:rPr>
              <w:t>signaling</w:t>
            </w:r>
            <w:r w:rsidRPr="00DD44C9">
              <w:rPr>
                <w:rFonts w:cs="B Nazanin" w:hint="cs"/>
                <w:rtl/>
                <w:lang w:bidi="fa-IR"/>
              </w:rPr>
              <w:t xml:space="preserve"> را نام برده و مثال بزند</w:t>
            </w:r>
          </w:p>
          <w:p w14:paraId="1F504B4B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3-2</w:t>
            </w:r>
            <w:r w:rsidRPr="00DD44C9">
              <w:rPr>
                <w:rFonts w:cs="B Nazanin" w:hint="cs"/>
                <w:rtl/>
                <w:lang w:bidi="fa-IR"/>
              </w:rPr>
              <w:t xml:space="preserve">- منحنی دوز-اتصال را رسم کرده و </w:t>
            </w:r>
            <w:r w:rsidRPr="00DD44C9">
              <w:rPr>
                <w:rFonts w:cs="B Nazanin"/>
                <w:lang w:bidi="fa-IR"/>
              </w:rPr>
              <w:t>affinity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شرح دهد</w:t>
            </w:r>
          </w:p>
          <w:p w14:paraId="66654F1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4-2</w:t>
            </w:r>
            <w:r w:rsidRPr="00DD44C9">
              <w:rPr>
                <w:rFonts w:cs="B Nazanin" w:hint="cs"/>
                <w:rtl/>
                <w:lang w:bidi="fa-IR"/>
              </w:rPr>
              <w:t xml:space="preserve">- منحنی دوز-پاسخ را رسم کرده و اثربخشی، قدرت اثر داروئی و </w:t>
            </w:r>
            <w:r w:rsidRPr="00DD44C9">
              <w:rPr>
                <w:rFonts w:cs="B Nazanin"/>
                <w:lang w:bidi="fa-IR"/>
              </w:rPr>
              <w:t>EC50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شرح دهد</w:t>
            </w:r>
          </w:p>
          <w:p w14:paraId="579907B1" w14:textId="77777777" w:rsidR="0071472C" w:rsidRPr="00DD44C9" w:rsidRDefault="0071472C" w:rsidP="001E0A44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27" w:type="pct"/>
          </w:tcPr>
          <w:p w14:paraId="24C8EA51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3" w:type="pct"/>
          </w:tcPr>
          <w:p w14:paraId="4AD1F72C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4" w:type="pct"/>
          </w:tcPr>
          <w:p w14:paraId="74043357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60328112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21EBDC03" w14:textId="77777777" w:rsidTr="001E0A44">
        <w:trPr>
          <w:trHeight w:val="1997"/>
          <w:jc w:val="center"/>
        </w:trPr>
        <w:tc>
          <w:tcPr>
            <w:tcW w:w="773" w:type="pct"/>
            <w:shd w:val="clear" w:color="auto" w:fill="auto"/>
          </w:tcPr>
          <w:p w14:paraId="5222153B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3. </w:t>
            </w:r>
            <w:r w:rsidRPr="00DD44C9">
              <w:rPr>
                <w:rFonts w:cs="B Nazanin" w:hint="cs"/>
                <w:rtl/>
                <w:lang w:bidi="fa-IR"/>
              </w:rPr>
              <w:t>تعریف انواع داروها و رابطه انها با تحریک گیرنده</w:t>
            </w:r>
          </w:p>
          <w:p w14:paraId="009566F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 معرفی انواع آگونیستهای و آنتاگونیستها </w:t>
            </w:r>
          </w:p>
          <w:p w14:paraId="7E9B756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مقایسه انواع آنتاگونیستهای فارماکولوژیک از جهت منحنی های دوز- پاسخ</w:t>
            </w:r>
          </w:p>
          <w:p w14:paraId="2CF3FDA9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585" w:type="pct"/>
            <w:shd w:val="clear" w:color="auto" w:fill="auto"/>
          </w:tcPr>
          <w:p w14:paraId="27570A8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1-3</w:t>
            </w:r>
            <w:r w:rsidRPr="00DD44C9">
              <w:rPr>
                <w:rFonts w:cs="B Nazanin" w:hint="cs"/>
                <w:rtl/>
                <w:lang w:bidi="fa-IR"/>
              </w:rPr>
              <w:t>- منحنی دوز-پاسخ را برای انواع آگونیست و آنتاگونیست داروئی رسم نماید</w:t>
            </w:r>
          </w:p>
          <w:p w14:paraId="513C61A5" w14:textId="77777777" w:rsidR="0071472C" w:rsidRPr="00DD44C9" w:rsidRDefault="0071472C" w:rsidP="001E0A44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27" w:type="pct"/>
            <w:shd w:val="clear" w:color="auto" w:fill="auto"/>
          </w:tcPr>
          <w:p w14:paraId="147AC70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3" w:type="pct"/>
          </w:tcPr>
          <w:p w14:paraId="4532AB24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4" w:type="pct"/>
          </w:tcPr>
          <w:p w14:paraId="43DC5C1E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77C6D52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71EEB369" w14:textId="77777777" w:rsidTr="001E0A44">
        <w:trPr>
          <w:trHeight w:val="1682"/>
          <w:jc w:val="center"/>
        </w:trPr>
        <w:tc>
          <w:tcPr>
            <w:tcW w:w="773" w:type="pct"/>
          </w:tcPr>
          <w:p w14:paraId="7064246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>4.</w:t>
            </w:r>
            <w:r w:rsidRPr="00DD44C9">
              <w:rPr>
                <w:rFonts w:cs="B Nazanin" w:hint="cs"/>
                <w:rtl/>
                <w:lang w:bidi="fa-IR"/>
              </w:rPr>
              <w:t xml:space="preserve"> تعریف انواع تداخلات فارماکودینامیک داروها و مقایسه آنها</w:t>
            </w:r>
          </w:p>
          <w:p w14:paraId="4CD5379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افزایش پاسخ به دارو و پدیده تحمل داروئی</w:t>
            </w:r>
          </w:p>
          <w:p w14:paraId="2AC19FB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اثرات سمی داروها بر بدن</w:t>
            </w:r>
          </w:p>
          <w:p w14:paraId="611870B0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معرفی واکنشهای آلرژیک به دارو</w:t>
            </w:r>
          </w:p>
        </w:tc>
        <w:tc>
          <w:tcPr>
            <w:tcW w:w="1585" w:type="pct"/>
          </w:tcPr>
          <w:p w14:paraId="01A807E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1-4</w:t>
            </w:r>
            <w:r w:rsidRPr="00DD44C9">
              <w:rPr>
                <w:rFonts w:cs="B Nazanin" w:hint="cs"/>
                <w:rtl/>
                <w:lang w:bidi="fa-IR"/>
              </w:rPr>
              <w:t>- انواع تداخلات فارماکودینامیک داروها را با ذکر مثال شرح دهد</w:t>
            </w:r>
          </w:p>
          <w:p w14:paraId="2643D4F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2-4</w:t>
            </w:r>
            <w:r w:rsidRPr="00DD44C9">
              <w:rPr>
                <w:rFonts w:cs="B Nazanin" w:hint="cs"/>
                <w:rtl/>
                <w:lang w:bidi="fa-IR"/>
              </w:rPr>
              <w:t>- انواع واکنشهای بدن به دارو را نام ببرد</w:t>
            </w:r>
          </w:p>
          <w:p w14:paraId="134E4D2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3-4</w:t>
            </w:r>
            <w:r w:rsidRPr="00DD44C9">
              <w:rPr>
                <w:rFonts w:cs="B Nazanin" w:hint="cs"/>
                <w:rtl/>
                <w:lang w:bidi="fa-IR"/>
              </w:rPr>
              <w:t xml:space="preserve">- واکنشهای آلرژیک داروها را با ذکر مثال شرح دهد </w:t>
            </w:r>
          </w:p>
          <w:p w14:paraId="3DF34180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27" w:type="pct"/>
          </w:tcPr>
          <w:p w14:paraId="3824A9A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3" w:type="pct"/>
          </w:tcPr>
          <w:p w14:paraId="718D14E0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54" w:type="pct"/>
          </w:tcPr>
          <w:p w14:paraId="4C66D1D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208" w:type="pct"/>
          </w:tcPr>
          <w:p w14:paraId="1F8CA6F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6D65C73E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7499785A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3EAB0503" w14:textId="77777777" w:rsidR="0071472C" w:rsidRPr="00DD44C9" w:rsidRDefault="0071472C" w:rsidP="0071472C">
      <w:pPr>
        <w:rPr>
          <w:rFonts w:cs="B Nazanin"/>
          <w:lang w:bidi="fa-IR"/>
        </w:rPr>
      </w:pPr>
    </w:p>
    <w:p w14:paraId="41EC28B8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1BE2F283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6C7E52FE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4542DE72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315CA524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4A3814DE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64856ABA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6D5C58DB" w14:textId="77777777" w:rsidR="0071472C" w:rsidRPr="00DD44C9" w:rsidRDefault="0071472C" w:rsidP="0071472C">
      <w:pPr>
        <w:jc w:val="center"/>
        <w:rPr>
          <w:rFonts w:cs="B Nazanin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758B466B" w14:textId="77777777" w:rsidTr="001E0A44">
        <w:tc>
          <w:tcPr>
            <w:tcW w:w="5000" w:type="pct"/>
            <w:gridSpan w:val="2"/>
          </w:tcPr>
          <w:p w14:paraId="0AC9A9FF" w14:textId="02A2AD23" w:rsidR="0071472C" w:rsidRPr="00466939" w:rsidRDefault="0071472C" w:rsidP="001E0A44">
            <w:r w:rsidRPr="00466939">
              <w:t xml:space="preserve">  </w:t>
            </w:r>
            <w:r w:rsidRPr="00466939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0A0CD777" w14:textId="77777777" w:rsidTr="001E0A44">
        <w:tc>
          <w:tcPr>
            <w:tcW w:w="2500" w:type="pct"/>
            <w:shd w:val="clear" w:color="auto" w:fill="F2F2F2"/>
          </w:tcPr>
          <w:p w14:paraId="7B196C35" w14:textId="77777777" w:rsidR="0071472C" w:rsidRPr="00466939" w:rsidRDefault="0071472C" w:rsidP="001E0A44">
            <w:r w:rsidRPr="00466939">
              <w:rPr>
                <w:rFonts w:hint="eastAsia"/>
                <w:rtl/>
              </w:rPr>
              <w:t>شماره</w:t>
            </w:r>
            <w:r w:rsidRPr="00466939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2500" w:type="pct"/>
            <w:shd w:val="clear" w:color="auto" w:fill="F2F2F2"/>
          </w:tcPr>
          <w:p w14:paraId="1959187B" w14:textId="12C69E45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 w:rsidR="00C31560">
              <w:rPr>
                <w:rFonts w:cs="B Nazanin" w:hint="cs"/>
                <w:rtl/>
              </w:rPr>
              <w:t>19</w:t>
            </w:r>
            <w:r>
              <w:rPr>
                <w:rFonts w:cs="B Nazanin" w:hint="cs"/>
                <w:rtl/>
              </w:rPr>
              <w:t>/</w:t>
            </w:r>
            <w:r w:rsidR="00C31560">
              <w:rPr>
                <w:rFonts w:cs="B Nazanin" w:hint="cs"/>
                <w:rtl/>
              </w:rPr>
              <w:t>1/1402</w:t>
            </w:r>
          </w:p>
        </w:tc>
      </w:tr>
      <w:tr w:rsidR="0071472C" w:rsidRPr="00DD44C9" w14:paraId="57ED3F1A" w14:textId="77777777" w:rsidTr="001E0A44">
        <w:tc>
          <w:tcPr>
            <w:tcW w:w="2500" w:type="pct"/>
          </w:tcPr>
          <w:p w14:paraId="29B2AD39" w14:textId="77777777" w:rsidR="0071472C" w:rsidRPr="00466939" w:rsidRDefault="0071472C" w:rsidP="001E0A44">
            <w:r w:rsidRPr="00466939">
              <w:rPr>
                <w:rFonts w:hint="eastAsia"/>
                <w:rtl/>
              </w:rPr>
              <w:t>موضوع</w:t>
            </w:r>
            <w:r w:rsidRPr="00466939">
              <w:rPr>
                <w:rtl/>
              </w:rPr>
              <w:t xml:space="preserve"> جلسه : </w:t>
            </w:r>
            <w:r w:rsidRPr="00BC03BF">
              <w:rPr>
                <w:rtl/>
              </w:rPr>
              <w:t>کل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ات</w:t>
            </w:r>
            <w:r w:rsidRPr="00BC03BF">
              <w:rPr>
                <w:rtl/>
              </w:rPr>
              <w:t xml:space="preserve"> س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ستم</w:t>
            </w:r>
            <w:r w:rsidRPr="00BC03BF">
              <w:rPr>
                <w:rtl/>
              </w:rPr>
              <w:t xml:space="preserve"> عصب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اتونوم، داروها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کول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نرژ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ک</w:t>
            </w:r>
          </w:p>
        </w:tc>
        <w:tc>
          <w:tcPr>
            <w:tcW w:w="2500" w:type="pct"/>
          </w:tcPr>
          <w:p w14:paraId="46AC3800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106</w:t>
            </w:r>
          </w:p>
        </w:tc>
      </w:tr>
      <w:tr w:rsidR="0071472C" w:rsidRPr="00DD44C9" w14:paraId="4CB7A0B0" w14:textId="77777777" w:rsidTr="001E0A44">
        <w:tc>
          <w:tcPr>
            <w:tcW w:w="2500" w:type="pct"/>
            <w:shd w:val="clear" w:color="auto" w:fill="F2F2F2"/>
          </w:tcPr>
          <w:p w14:paraId="439A9FE3" w14:textId="77777777" w:rsidR="0071472C" w:rsidRPr="00466939" w:rsidRDefault="0071472C" w:rsidP="001E0A44">
            <w:r w:rsidRPr="00466939">
              <w:rPr>
                <w:rFonts w:hint="eastAsia"/>
                <w:rtl/>
              </w:rPr>
              <w:t>مدت</w:t>
            </w:r>
            <w:r w:rsidRPr="00466939">
              <w:rPr>
                <w:rtl/>
              </w:rPr>
              <w:t xml:space="preserve"> جلسه (دق</w:t>
            </w:r>
            <w:r w:rsidRPr="00466939">
              <w:rPr>
                <w:rFonts w:hint="cs"/>
                <w:rtl/>
              </w:rPr>
              <w:t>ی</w:t>
            </w:r>
            <w:r w:rsidRPr="00466939">
              <w:rPr>
                <w:rFonts w:hint="eastAsia"/>
                <w:rtl/>
              </w:rPr>
              <w:t>قه</w:t>
            </w:r>
            <w:r w:rsidRPr="00466939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1DF4A055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7A633F7C" w14:textId="77777777" w:rsidTr="001E0A44">
        <w:tc>
          <w:tcPr>
            <w:tcW w:w="5000" w:type="pct"/>
            <w:gridSpan w:val="2"/>
          </w:tcPr>
          <w:p w14:paraId="3B9C688A" w14:textId="77777777" w:rsidR="0071472C" w:rsidRDefault="0071472C" w:rsidP="001E0A44">
            <w:r w:rsidRPr="00466939">
              <w:rPr>
                <w:rFonts w:hint="eastAsia"/>
                <w:rtl/>
              </w:rPr>
              <w:t>رشته</w:t>
            </w:r>
            <w:r w:rsidRPr="00466939">
              <w:rPr>
                <w:rtl/>
              </w:rPr>
              <w:t xml:space="preserve"> و مقطع تحص</w:t>
            </w:r>
            <w:r w:rsidRPr="00466939">
              <w:rPr>
                <w:rFonts w:hint="cs"/>
                <w:rtl/>
              </w:rPr>
              <w:t>ی</w:t>
            </w:r>
            <w:r w:rsidRPr="00466939">
              <w:rPr>
                <w:rFonts w:hint="eastAsia"/>
                <w:rtl/>
              </w:rPr>
              <w:t>ل</w:t>
            </w:r>
            <w:r w:rsidRPr="00466939">
              <w:rPr>
                <w:rFonts w:hint="cs"/>
                <w:rtl/>
              </w:rPr>
              <w:t>ی</w:t>
            </w:r>
            <w:r w:rsidRPr="00466939">
              <w:rPr>
                <w:rtl/>
              </w:rPr>
              <w:t xml:space="preserve"> فراگ</w:t>
            </w:r>
            <w:r w:rsidRPr="00466939">
              <w:rPr>
                <w:rFonts w:hint="cs"/>
                <w:rtl/>
              </w:rPr>
              <w:t>ی</w:t>
            </w:r>
            <w:r w:rsidRPr="00466939">
              <w:rPr>
                <w:rFonts w:hint="eastAsia"/>
                <w:rtl/>
              </w:rPr>
              <w:t>ران</w:t>
            </w:r>
            <w:r w:rsidRPr="00466939">
              <w:rPr>
                <w:rtl/>
              </w:rPr>
              <w:t xml:space="preserve"> :                پزشک</w:t>
            </w:r>
            <w:r w:rsidRPr="00466939">
              <w:rPr>
                <w:rFonts w:hint="cs"/>
                <w:rtl/>
              </w:rPr>
              <w:t>ی</w:t>
            </w:r>
            <w:r w:rsidRPr="00466939">
              <w:t xml:space="preserve">                                                    </w:t>
            </w:r>
          </w:p>
        </w:tc>
      </w:tr>
    </w:tbl>
    <w:p w14:paraId="4C877195" w14:textId="0CC1A6DF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>کلیات سیستم عصبی اتونوم، داروهای کولینرژیک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682"/>
        <w:gridCol w:w="1227"/>
        <w:gridCol w:w="957"/>
        <w:gridCol w:w="970"/>
        <w:gridCol w:w="2756"/>
      </w:tblGrid>
      <w:tr w:rsidR="0071472C" w:rsidRPr="00DD44C9" w14:paraId="2C49250F" w14:textId="77777777" w:rsidTr="001E0A44">
        <w:trPr>
          <w:trHeight w:val="672"/>
          <w:jc w:val="center"/>
        </w:trPr>
        <w:tc>
          <w:tcPr>
            <w:tcW w:w="865" w:type="pct"/>
            <w:shd w:val="clear" w:color="auto" w:fill="F2F2F2"/>
          </w:tcPr>
          <w:p w14:paraId="031D2C96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296" w:type="pct"/>
            <w:shd w:val="clear" w:color="auto" w:fill="F2F2F2"/>
          </w:tcPr>
          <w:p w14:paraId="11442699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95" w:type="pct"/>
            <w:shd w:val="clear" w:color="auto" w:fill="F2F2F2"/>
          </w:tcPr>
          <w:p w14:paraId="7E898696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7CFD1283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65" w:type="pct"/>
            <w:shd w:val="clear" w:color="auto" w:fill="F2F2F2"/>
          </w:tcPr>
          <w:p w14:paraId="13BC2CB2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447" w:type="pct"/>
            <w:shd w:val="clear" w:color="auto" w:fill="F2F2F2"/>
          </w:tcPr>
          <w:p w14:paraId="350B5AF1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331" w:type="pct"/>
            <w:shd w:val="clear" w:color="auto" w:fill="F2F2F2"/>
          </w:tcPr>
          <w:p w14:paraId="0FACA4D3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6D3BDAE3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68B9D8A5" w14:textId="77777777" w:rsidTr="001E0A44">
        <w:trPr>
          <w:trHeight w:val="1727"/>
          <w:jc w:val="center"/>
        </w:trPr>
        <w:tc>
          <w:tcPr>
            <w:tcW w:w="865" w:type="pct"/>
            <w:shd w:val="clear" w:color="auto" w:fill="auto"/>
          </w:tcPr>
          <w:p w14:paraId="0D1F8E30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1. </w:t>
            </w:r>
            <w:r w:rsidRPr="00DD44C9">
              <w:rPr>
                <w:rFonts w:cs="B Nazanin" w:hint="cs"/>
                <w:rtl/>
                <w:lang w:bidi="fa-IR"/>
              </w:rPr>
              <w:t xml:space="preserve">- معرفی </w:t>
            </w:r>
            <w:r w:rsidRPr="00DD44C9">
              <w:rPr>
                <w:rFonts w:cs="B Nazanin"/>
                <w:rtl/>
                <w:lang w:bidi="fa-IR"/>
              </w:rPr>
              <w:t>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/>
                <w:rtl/>
                <w:lang w:bidi="fa-IR"/>
              </w:rPr>
              <w:t xml:space="preserve"> عصب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 xml:space="preserve">خودکار و بیان اثرات تحریک سیستم سمپاتیک و پاراسمپاتیک روی اندامها </w:t>
            </w:r>
          </w:p>
          <w:p w14:paraId="0E9E83D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 معرفی </w:t>
            </w:r>
            <w:r w:rsidRPr="00DD44C9">
              <w:rPr>
                <w:rFonts w:cs="B Nazanin"/>
                <w:rtl/>
                <w:lang w:bidi="fa-IR"/>
              </w:rPr>
              <w:t>مراحل سنتز، ذخ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ره</w:t>
            </w:r>
            <w:r w:rsidRPr="00DD44C9">
              <w:rPr>
                <w:rFonts w:cs="B Nazanin" w:hint="cs"/>
                <w:rtl/>
                <w:lang w:bidi="fa-IR"/>
              </w:rPr>
              <w:t xml:space="preserve">، </w:t>
            </w:r>
            <w:r w:rsidRPr="00DD44C9">
              <w:rPr>
                <w:rFonts w:cs="B Nazanin" w:hint="eastAsia"/>
                <w:rtl/>
                <w:lang w:bidi="fa-IR"/>
              </w:rPr>
              <w:t>رها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ش</w:t>
            </w:r>
            <w:r w:rsidRPr="00DD44C9">
              <w:rPr>
                <w:rFonts w:cs="B Nazanin"/>
                <w:rtl/>
                <w:lang w:bidi="fa-IR"/>
              </w:rPr>
              <w:t xml:space="preserve"> و خاتمه عملکرد ناقلها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 w:hint="cs"/>
                <w:rtl/>
                <w:lang w:bidi="fa-IR"/>
              </w:rPr>
              <w:t xml:space="preserve"> عصبی</w:t>
            </w:r>
            <w:r w:rsidRPr="00DD44C9">
              <w:rPr>
                <w:rFonts w:cs="B Nazanin"/>
                <w:rtl/>
                <w:lang w:bidi="fa-IR"/>
              </w:rPr>
              <w:t xml:space="preserve"> اتونوم</w:t>
            </w:r>
          </w:p>
          <w:p w14:paraId="7234454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</w:p>
          <w:p w14:paraId="5A530997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296" w:type="pct"/>
            <w:shd w:val="clear" w:color="auto" w:fill="auto"/>
          </w:tcPr>
          <w:p w14:paraId="3EA3BA4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1-1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/>
                <w:rtl/>
                <w:lang w:bidi="fa-IR"/>
              </w:rPr>
              <w:t xml:space="preserve"> عصب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اتونوم</w:t>
            </w:r>
            <w:r w:rsidRPr="00DD44C9">
              <w:rPr>
                <w:rFonts w:cs="B Nazanin" w:hint="cs"/>
                <w:rtl/>
                <w:lang w:bidi="fa-IR"/>
              </w:rPr>
              <w:t xml:space="preserve"> و اثرات تحریک سیستم سمپاتیک و پاراسمپاتیک روی اندامها را شرح دهد </w:t>
            </w:r>
          </w:p>
          <w:p w14:paraId="2A2EEAA6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2-1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مراحل</w:t>
            </w:r>
            <w:r w:rsidRPr="00DD44C9">
              <w:rPr>
                <w:rFonts w:cs="B Nazanin" w:hint="cs"/>
                <w:rtl/>
                <w:lang w:bidi="fa-IR"/>
              </w:rPr>
              <w:t xml:space="preserve"> مختلف</w:t>
            </w:r>
            <w:r w:rsidRPr="00DD44C9">
              <w:rPr>
                <w:rFonts w:cs="B Nazanin"/>
                <w:rtl/>
                <w:lang w:bidi="fa-IR"/>
              </w:rPr>
              <w:t xml:space="preserve"> سنتز، ذخ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ره</w:t>
            </w:r>
            <w:r w:rsidRPr="00DD44C9">
              <w:rPr>
                <w:rFonts w:cs="B Nazanin" w:hint="cs"/>
                <w:rtl/>
                <w:lang w:bidi="fa-IR"/>
              </w:rPr>
              <w:t xml:space="preserve">، </w:t>
            </w:r>
            <w:r w:rsidRPr="00DD44C9">
              <w:rPr>
                <w:rFonts w:cs="B Nazanin" w:hint="eastAsia"/>
                <w:rtl/>
                <w:lang w:bidi="fa-IR"/>
              </w:rPr>
              <w:t>رها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ش</w:t>
            </w:r>
            <w:r w:rsidRPr="00DD44C9">
              <w:rPr>
                <w:rFonts w:cs="B Nazanin"/>
                <w:rtl/>
                <w:lang w:bidi="fa-IR"/>
              </w:rPr>
              <w:t xml:space="preserve"> و خاتمه عملکرد ناقلها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 w:hint="cs"/>
                <w:rtl/>
                <w:lang w:bidi="fa-IR"/>
              </w:rPr>
              <w:t xml:space="preserve"> عصبی</w:t>
            </w:r>
            <w:r w:rsidRPr="00DD44C9">
              <w:rPr>
                <w:rFonts w:cs="B Nazanin"/>
                <w:rtl/>
                <w:lang w:bidi="fa-IR"/>
              </w:rPr>
              <w:t xml:space="preserve"> اتونوم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با رسم شکل توضیح دهد</w:t>
            </w:r>
          </w:p>
        </w:tc>
        <w:tc>
          <w:tcPr>
            <w:tcW w:w="595" w:type="pct"/>
            <w:shd w:val="clear" w:color="auto" w:fill="auto"/>
          </w:tcPr>
          <w:p w14:paraId="64ECB181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65" w:type="pct"/>
          </w:tcPr>
          <w:p w14:paraId="67627B7A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4827DA73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447" w:type="pct"/>
          </w:tcPr>
          <w:p w14:paraId="3BF45388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27355582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441E328B" w14:textId="374C2C4A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331" w:type="pct"/>
          </w:tcPr>
          <w:p w14:paraId="5585E1E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0C391C5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0601D868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0FD7BF3D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62D0362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3EB4E310" w14:textId="77777777" w:rsidTr="001E0A44">
        <w:trPr>
          <w:trHeight w:val="1790"/>
          <w:jc w:val="center"/>
        </w:trPr>
        <w:tc>
          <w:tcPr>
            <w:tcW w:w="865" w:type="pct"/>
          </w:tcPr>
          <w:p w14:paraId="3CB91C6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2. </w:t>
            </w:r>
            <w:r w:rsidRPr="00DD44C9">
              <w:rPr>
                <w:rFonts w:cs="B Nazanin" w:hint="cs"/>
                <w:rtl/>
                <w:lang w:bidi="fa-IR"/>
              </w:rPr>
              <w:t xml:space="preserve">- معرفی </w:t>
            </w:r>
            <w:r w:rsidRPr="00DD44C9">
              <w:rPr>
                <w:rFonts w:cs="B Nazanin"/>
                <w:rtl/>
                <w:lang w:bidi="fa-IR"/>
              </w:rPr>
              <w:t>انواع 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رنده</w:t>
            </w:r>
            <w:r w:rsidRPr="00DD44C9">
              <w:rPr>
                <w:rFonts w:cs="B Nazanin"/>
                <w:rtl/>
                <w:lang w:bidi="fa-IR"/>
              </w:rPr>
              <w:t xml:space="preserve"> 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/>
                <w:rtl/>
                <w:lang w:bidi="fa-IR"/>
              </w:rPr>
              <w:t xml:space="preserve"> اتونوم</w:t>
            </w:r>
          </w:p>
          <w:p w14:paraId="2483EC9F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معرفی </w:t>
            </w:r>
            <w:r w:rsidRPr="00DD44C9">
              <w:rPr>
                <w:rFonts w:cs="B Nazanin"/>
                <w:rtl/>
                <w:lang w:bidi="fa-IR"/>
              </w:rPr>
              <w:t>انواع</w:t>
            </w:r>
            <w:r w:rsidRPr="00DD44C9">
              <w:rPr>
                <w:rFonts w:cs="B Nazanin" w:hint="cs"/>
                <w:rtl/>
                <w:lang w:bidi="fa-IR"/>
              </w:rPr>
              <w:t xml:space="preserve"> و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 xml:space="preserve">توزیع </w:t>
            </w:r>
            <w:r w:rsidRPr="00DD44C9">
              <w:rPr>
                <w:rFonts w:cs="B Nazanin"/>
                <w:rtl/>
                <w:lang w:bidi="fa-IR"/>
              </w:rPr>
              <w:t>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رنده</w:t>
            </w:r>
            <w:r w:rsidRPr="00DD44C9">
              <w:rPr>
                <w:rFonts w:cs="B Nazanin"/>
                <w:rtl/>
                <w:lang w:bidi="fa-IR"/>
              </w:rPr>
              <w:t xml:space="preserve"> ها</w:t>
            </w:r>
            <w:r w:rsidRPr="00DD44C9">
              <w:rPr>
                <w:rFonts w:cs="B Nazanin" w:hint="cs"/>
                <w:rtl/>
                <w:lang w:bidi="fa-IR"/>
              </w:rPr>
              <w:t xml:space="preserve">ی </w:t>
            </w:r>
            <w:r w:rsidRPr="00DD44C9">
              <w:rPr>
                <w:rFonts w:cs="B Nazanin"/>
                <w:lang w:bidi="fa-IR"/>
              </w:rPr>
              <w:t>ACh</w:t>
            </w:r>
            <w:r w:rsidRPr="00DD44C9">
              <w:rPr>
                <w:rFonts w:cs="B Nazanin" w:hint="cs"/>
                <w:rtl/>
                <w:lang w:bidi="fa-IR"/>
              </w:rPr>
              <w:t xml:space="preserve"> </w:t>
            </w:r>
            <w:r w:rsidRPr="00DD44C9">
              <w:rPr>
                <w:rFonts w:cs="B Nazanin"/>
                <w:rtl/>
                <w:lang w:bidi="fa-IR"/>
              </w:rPr>
              <w:t xml:space="preserve"> در اندامها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مانند </w:t>
            </w:r>
            <w:r w:rsidRPr="00DD44C9">
              <w:rPr>
                <w:rFonts w:cs="B Nazanin"/>
                <w:lang w:bidi="fa-IR"/>
              </w:rPr>
              <w:t>CNS</w:t>
            </w:r>
            <w:r w:rsidRPr="00DD44C9">
              <w:rPr>
                <w:rFonts w:cs="B Nazanin"/>
                <w:rtl/>
                <w:lang w:bidi="fa-IR"/>
              </w:rPr>
              <w:t xml:space="preserve"> ، چشم،</w:t>
            </w:r>
            <w:r w:rsidRPr="00DD44C9">
              <w:rPr>
                <w:rFonts w:cs="B Nazanin" w:hint="cs"/>
                <w:rtl/>
                <w:lang w:bidi="fa-IR"/>
              </w:rPr>
              <w:t xml:space="preserve"> قلب،</w:t>
            </w:r>
            <w:r w:rsidRPr="00DD44C9">
              <w:rPr>
                <w:rFonts w:cs="B Nazanin"/>
                <w:lang w:bidi="fa-IR"/>
              </w:rPr>
              <w:t>GIT</w:t>
            </w:r>
            <w:r w:rsidRPr="00DD44C9">
              <w:rPr>
                <w:rFonts w:cs="B Nazanin" w:hint="cs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>کلیه و ..</w:t>
            </w:r>
          </w:p>
        </w:tc>
        <w:tc>
          <w:tcPr>
            <w:tcW w:w="1296" w:type="pct"/>
          </w:tcPr>
          <w:p w14:paraId="741948A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1-2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انواع 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رنده</w:t>
            </w:r>
            <w:r w:rsidRPr="00DD44C9">
              <w:rPr>
                <w:rFonts w:cs="B Nazanin"/>
                <w:rtl/>
                <w:lang w:bidi="fa-IR"/>
              </w:rPr>
              <w:t xml:space="preserve"> 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س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ستم</w:t>
            </w:r>
            <w:r w:rsidRPr="00DD44C9">
              <w:rPr>
                <w:rFonts w:cs="B Nazanin"/>
                <w:rtl/>
                <w:lang w:bidi="fa-IR"/>
              </w:rPr>
              <w:t xml:space="preserve"> اتونوم</w:t>
            </w:r>
            <w:r w:rsidRPr="00DD44C9">
              <w:rPr>
                <w:rFonts w:cs="B Nazanin" w:hint="cs"/>
                <w:rtl/>
                <w:lang w:bidi="fa-IR"/>
              </w:rPr>
              <w:t xml:space="preserve"> را نام ببرد</w:t>
            </w:r>
          </w:p>
          <w:p w14:paraId="09044386" w14:textId="77777777" w:rsidR="0071472C" w:rsidRPr="00DD44C9" w:rsidRDefault="0071472C" w:rsidP="001E0A44">
            <w:pPr>
              <w:ind w:left="37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2-2</w:t>
            </w:r>
            <w:r w:rsidRPr="00DD44C9">
              <w:rPr>
                <w:rFonts w:cs="B Nazanin" w:hint="cs"/>
                <w:rtl/>
                <w:lang w:bidi="fa-IR"/>
              </w:rPr>
              <w:t>-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 xml:space="preserve">توزیع </w:t>
            </w:r>
            <w:r w:rsidRPr="00DD44C9">
              <w:rPr>
                <w:rFonts w:cs="B Nazanin"/>
                <w:rtl/>
                <w:lang w:bidi="fa-IR"/>
              </w:rPr>
              <w:t>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رنده</w:t>
            </w:r>
            <w:r w:rsidRPr="00DD44C9">
              <w:rPr>
                <w:rFonts w:cs="B Nazanin"/>
                <w:rtl/>
                <w:lang w:bidi="fa-IR"/>
              </w:rPr>
              <w:t xml:space="preserve"> ها</w:t>
            </w:r>
            <w:r w:rsidRPr="00DD44C9">
              <w:rPr>
                <w:rFonts w:cs="B Nazanin" w:hint="cs"/>
                <w:rtl/>
                <w:lang w:bidi="fa-IR"/>
              </w:rPr>
              <w:t xml:space="preserve">ی </w:t>
            </w:r>
            <w:r w:rsidRPr="00DD44C9">
              <w:rPr>
                <w:rFonts w:cs="B Nazanin"/>
                <w:lang w:bidi="fa-IR"/>
              </w:rPr>
              <w:t>ACh</w:t>
            </w:r>
            <w:r w:rsidRPr="00DD44C9">
              <w:rPr>
                <w:rFonts w:cs="B Nazanin" w:hint="cs"/>
                <w:rtl/>
                <w:lang w:bidi="fa-IR"/>
              </w:rPr>
              <w:t xml:space="preserve"> </w:t>
            </w:r>
            <w:r w:rsidRPr="00DD44C9">
              <w:rPr>
                <w:rFonts w:cs="B Nazanin"/>
                <w:rtl/>
                <w:lang w:bidi="fa-IR"/>
              </w:rPr>
              <w:t xml:space="preserve"> در اندامها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 مانند </w:t>
            </w:r>
            <w:r w:rsidRPr="00DD44C9">
              <w:rPr>
                <w:rFonts w:cs="B Nazanin"/>
                <w:lang w:bidi="fa-IR"/>
              </w:rPr>
              <w:t>CNS</w:t>
            </w:r>
            <w:r w:rsidRPr="00DD44C9">
              <w:rPr>
                <w:rFonts w:cs="B Nazanin"/>
                <w:rtl/>
                <w:lang w:bidi="fa-IR"/>
              </w:rPr>
              <w:t xml:space="preserve"> ، چشم،</w:t>
            </w:r>
            <w:r w:rsidRPr="00DD44C9">
              <w:rPr>
                <w:rFonts w:cs="B Nazanin" w:hint="cs"/>
                <w:rtl/>
                <w:lang w:bidi="fa-IR"/>
              </w:rPr>
              <w:t xml:space="preserve"> قلب،</w:t>
            </w:r>
            <w:r w:rsidRPr="00DD44C9">
              <w:rPr>
                <w:rFonts w:cs="B Nazanin"/>
                <w:lang w:bidi="fa-IR"/>
              </w:rPr>
              <w:t>GIT</w:t>
            </w:r>
            <w:r w:rsidRPr="00DD44C9">
              <w:rPr>
                <w:rFonts w:cs="B Nazanin" w:hint="cs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>کلیه را شرح دهد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595" w:type="pct"/>
          </w:tcPr>
          <w:p w14:paraId="039F290D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0BF6822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47" w:type="pct"/>
          </w:tcPr>
          <w:p w14:paraId="0AEB24DA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31" w:type="pct"/>
          </w:tcPr>
          <w:p w14:paraId="79F1722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6D1825B9" w14:textId="77777777" w:rsidTr="001E0A44">
        <w:trPr>
          <w:trHeight w:val="1997"/>
          <w:jc w:val="center"/>
        </w:trPr>
        <w:tc>
          <w:tcPr>
            <w:tcW w:w="865" w:type="pct"/>
            <w:shd w:val="clear" w:color="auto" w:fill="auto"/>
          </w:tcPr>
          <w:p w14:paraId="3C77ACC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3. </w:t>
            </w:r>
            <w:r w:rsidRPr="00DD44C9">
              <w:rPr>
                <w:rFonts w:cs="B Nazanin" w:hint="cs"/>
                <w:rtl/>
                <w:lang w:bidi="fa-IR"/>
              </w:rPr>
              <w:t xml:space="preserve"> بیان </w:t>
            </w:r>
            <w:r w:rsidRPr="00DD44C9">
              <w:rPr>
                <w:rFonts w:cs="B Nazanin"/>
                <w:rtl/>
                <w:lang w:bidi="fa-IR"/>
              </w:rPr>
              <w:t>اثرات است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ل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</w:t>
            </w:r>
            <w:r w:rsidRPr="00DD44C9">
              <w:rPr>
                <w:rFonts w:cs="B Nazanin"/>
                <w:rtl/>
                <w:lang w:bidi="fa-IR"/>
              </w:rPr>
              <w:t xml:space="preserve"> بر اندامها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مهم</w:t>
            </w:r>
            <w:r w:rsidRPr="00DD44C9">
              <w:rPr>
                <w:rFonts w:cs="B Nazanin" w:hint="cs"/>
                <w:rtl/>
                <w:lang w:bidi="fa-IR"/>
              </w:rPr>
              <w:t xml:space="preserve"> بدن</w:t>
            </w:r>
          </w:p>
          <w:p w14:paraId="562B876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بیان ارتباط بین </w:t>
            </w:r>
            <w:r w:rsidRPr="00DD44C9">
              <w:rPr>
                <w:rFonts w:cs="B Nazanin"/>
                <w:rtl/>
                <w:lang w:bidi="fa-IR"/>
              </w:rPr>
              <w:t>خواص ش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</w:t>
            </w:r>
            <w:r w:rsidRPr="00DD44C9">
              <w:rPr>
                <w:rFonts w:cs="B Nazanin" w:hint="cs"/>
                <w:rtl/>
                <w:lang w:bidi="fa-IR"/>
              </w:rPr>
              <w:t xml:space="preserve">یی و </w:t>
            </w:r>
            <w:r w:rsidRPr="00DD44C9">
              <w:rPr>
                <w:rFonts w:cs="B Nazanin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/>
                <w:rtl/>
                <w:lang w:bidi="fa-IR"/>
              </w:rPr>
              <w:t xml:space="preserve"> مختلف استرها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</w:t>
            </w:r>
            <w:r w:rsidRPr="00DD44C9">
              <w:rPr>
                <w:rFonts w:cs="B Nazanin"/>
                <w:rtl/>
                <w:lang w:bidi="fa-IR"/>
              </w:rPr>
              <w:t xml:space="preserve"> و آلکالوئ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دها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نوم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</w:p>
          <w:p w14:paraId="5EF6A76D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296" w:type="pct"/>
            <w:shd w:val="clear" w:color="auto" w:fill="auto"/>
          </w:tcPr>
          <w:p w14:paraId="3781EA1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1-3</w:t>
            </w:r>
            <w:r w:rsidRPr="00DD44C9">
              <w:rPr>
                <w:rFonts w:cs="B Nazanin" w:hint="cs"/>
                <w:rtl/>
                <w:lang w:bidi="fa-IR"/>
              </w:rPr>
              <w:t xml:space="preserve">- ارتباط بین </w:t>
            </w:r>
            <w:r w:rsidRPr="00DD44C9">
              <w:rPr>
                <w:rFonts w:cs="B Nazanin"/>
                <w:rtl/>
                <w:lang w:bidi="fa-IR"/>
              </w:rPr>
              <w:t>خواص ش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</w:t>
            </w:r>
            <w:r w:rsidRPr="00DD44C9">
              <w:rPr>
                <w:rFonts w:cs="B Nazanin" w:hint="cs"/>
                <w:rtl/>
                <w:lang w:bidi="fa-IR"/>
              </w:rPr>
              <w:t xml:space="preserve">یی و </w:t>
            </w:r>
            <w:r w:rsidRPr="00DD44C9">
              <w:rPr>
                <w:rFonts w:cs="B Nazanin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/>
                <w:rtl/>
                <w:lang w:bidi="fa-IR"/>
              </w:rPr>
              <w:t xml:space="preserve"> استرها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</w:t>
            </w:r>
            <w:r w:rsidRPr="00DD44C9">
              <w:rPr>
                <w:rFonts w:cs="B Nazanin"/>
                <w:rtl/>
                <w:lang w:bidi="fa-IR"/>
              </w:rPr>
              <w:t xml:space="preserve"> و آلکالوئ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دها</w:t>
            </w:r>
            <w:r w:rsidRPr="00DD44C9">
              <w:rPr>
                <w:rFonts w:cs="B Nazanin" w:hint="cs"/>
                <w:rtl/>
                <w:lang w:bidi="fa-IR"/>
              </w:rPr>
              <w:t>ی مقلد کولینرژیک را شرح دهد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</w:p>
          <w:p w14:paraId="0DFE915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2-3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تفاوتها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نام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 xml:space="preserve">بین داروهای </w:t>
            </w:r>
            <w:r w:rsidRPr="00DD44C9">
              <w:rPr>
                <w:rFonts w:cs="B Nazanin"/>
                <w:rtl/>
                <w:lang w:bidi="fa-IR"/>
              </w:rPr>
              <w:t>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نوم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/>
                <w:rtl/>
                <w:lang w:bidi="fa-IR"/>
              </w:rPr>
              <w:t xml:space="preserve"> مستق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</w:t>
            </w:r>
            <w:r w:rsidRPr="00DD44C9">
              <w:rPr>
                <w:rFonts w:cs="B Nazanin"/>
                <w:rtl/>
                <w:lang w:bidi="fa-IR"/>
              </w:rPr>
              <w:t xml:space="preserve"> و غ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ر</w:t>
            </w:r>
            <w:r w:rsidRPr="00DD44C9">
              <w:rPr>
                <w:rFonts w:cs="B Nazanin"/>
                <w:rtl/>
                <w:lang w:bidi="fa-IR"/>
              </w:rPr>
              <w:t xml:space="preserve"> مستق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م</w:t>
            </w:r>
            <w:r w:rsidRPr="00DD44C9">
              <w:rPr>
                <w:rFonts w:cs="B Nazanin"/>
                <w:rtl/>
                <w:lang w:bidi="fa-IR"/>
              </w:rPr>
              <w:t xml:space="preserve"> الاثر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بیان نماید</w:t>
            </w:r>
          </w:p>
          <w:p w14:paraId="7A1A31F5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  <w:shd w:val="clear" w:color="auto" w:fill="auto"/>
          </w:tcPr>
          <w:p w14:paraId="59FB7A2A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1F8A885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47" w:type="pct"/>
          </w:tcPr>
          <w:p w14:paraId="209CEE0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31" w:type="pct"/>
          </w:tcPr>
          <w:p w14:paraId="3F63A75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4D6C4D02" w14:textId="77777777" w:rsidTr="001E0A44">
        <w:trPr>
          <w:trHeight w:val="1682"/>
          <w:jc w:val="center"/>
        </w:trPr>
        <w:tc>
          <w:tcPr>
            <w:tcW w:w="865" w:type="pct"/>
          </w:tcPr>
          <w:p w14:paraId="526C17F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</w:rPr>
              <w:t>4.</w:t>
            </w:r>
            <w:r w:rsidRPr="00DD44C9">
              <w:rPr>
                <w:rFonts w:cs="B Nazanin" w:hint="cs"/>
                <w:rtl/>
                <w:lang w:bidi="fa-IR"/>
              </w:rPr>
              <w:t xml:space="preserve"> بیان </w:t>
            </w:r>
            <w:r w:rsidRPr="00DD44C9">
              <w:rPr>
                <w:rFonts w:cs="B Nazanin"/>
                <w:rtl/>
                <w:lang w:bidi="fa-IR"/>
              </w:rPr>
              <w:t>کاربردها،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موارد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اطها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داروها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نرژ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</w:p>
          <w:p w14:paraId="17E0AFB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 بیان </w:t>
            </w:r>
            <w:r w:rsidRPr="00DD44C9">
              <w:rPr>
                <w:rFonts w:cs="B Nazanin"/>
                <w:rtl/>
                <w:lang w:bidi="fa-IR"/>
              </w:rPr>
              <w:t>علائم مسموم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ت</w:t>
            </w:r>
            <w:r w:rsidRPr="00DD44C9">
              <w:rPr>
                <w:rFonts w:cs="B Nazanin"/>
                <w:rtl/>
                <w:lang w:bidi="fa-IR"/>
              </w:rPr>
              <w:t xml:space="preserve"> با حشره کشها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ارگانوفسفره و سم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ت</w:t>
            </w:r>
            <w:r w:rsidRPr="00DD44C9">
              <w:rPr>
                <w:rFonts w:cs="B Nazanin"/>
                <w:rtl/>
                <w:lang w:bidi="fa-IR"/>
              </w:rPr>
              <w:t xml:space="preserve"> شد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د</w:t>
            </w:r>
            <w:r w:rsidRPr="00DD44C9">
              <w:rPr>
                <w:rFonts w:cs="B Nazanin"/>
                <w:rtl/>
                <w:lang w:bidi="fa-IR"/>
              </w:rPr>
              <w:t xml:space="preserve"> با ن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کوت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</w:t>
            </w:r>
            <w:r w:rsidRPr="00DD44C9">
              <w:rPr>
                <w:rFonts w:cs="B Nazanin" w:hint="cs"/>
                <w:rtl/>
                <w:lang w:bidi="fa-IR"/>
              </w:rPr>
              <w:t xml:space="preserve"> و راههای درمان آنها</w:t>
            </w:r>
          </w:p>
          <w:p w14:paraId="21C17D16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296" w:type="pct"/>
          </w:tcPr>
          <w:p w14:paraId="16E86FAA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1-4</w:t>
            </w:r>
            <w:r w:rsidRPr="00DD44C9">
              <w:rPr>
                <w:rFonts w:cs="B Nazanin"/>
                <w:rtl/>
                <w:lang w:bidi="fa-IR"/>
              </w:rPr>
              <w:t xml:space="preserve"> 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موارد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اطها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داروها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کول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نرژ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بیان نماید</w:t>
            </w:r>
            <w:r w:rsidRPr="00DD44C9">
              <w:rPr>
                <w:rFonts w:cs="B Nazanin" w:hint="cs"/>
                <w:rtl/>
              </w:rPr>
              <w:br/>
              <w:t>2-4</w:t>
            </w:r>
            <w:r w:rsidRPr="00DD44C9">
              <w:rPr>
                <w:rFonts w:cs="B Nazanin" w:hint="cs"/>
                <w:rtl/>
                <w:lang w:bidi="fa-IR"/>
              </w:rPr>
              <w:t xml:space="preserve"> </w:t>
            </w:r>
            <w:r w:rsidRPr="00DD44C9">
              <w:rPr>
                <w:rFonts w:cs="B Nazanin"/>
                <w:rtl/>
                <w:lang w:bidi="fa-IR"/>
              </w:rPr>
              <w:t>علائم مسموم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ت</w:t>
            </w:r>
            <w:r w:rsidRPr="00DD44C9">
              <w:rPr>
                <w:rFonts w:cs="B Nazanin"/>
                <w:rtl/>
                <w:lang w:bidi="fa-IR"/>
              </w:rPr>
              <w:t xml:space="preserve"> با حشره کشها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ارگانوفسفره و سم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ت</w:t>
            </w:r>
            <w:r w:rsidRPr="00DD44C9">
              <w:rPr>
                <w:rFonts w:cs="B Nazanin"/>
                <w:rtl/>
                <w:lang w:bidi="fa-IR"/>
              </w:rPr>
              <w:t xml:space="preserve"> شد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د</w:t>
            </w:r>
            <w:r w:rsidRPr="00DD44C9">
              <w:rPr>
                <w:rFonts w:cs="B Nazanin"/>
                <w:rtl/>
                <w:lang w:bidi="fa-IR"/>
              </w:rPr>
              <w:t xml:space="preserve"> با ن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کوت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ن</w:t>
            </w:r>
            <w:r w:rsidRPr="00DD44C9">
              <w:rPr>
                <w:rFonts w:cs="B Nazanin" w:hint="cs"/>
                <w:rtl/>
                <w:lang w:bidi="fa-IR"/>
              </w:rPr>
              <w:t xml:space="preserve"> و راههای درمان آنها را شرح دهد</w:t>
            </w:r>
            <w:r w:rsidRPr="00DD44C9">
              <w:rPr>
                <w:rFonts w:cs="B Nazanin" w:hint="cs"/>
                <w:rtl/>
              </w:rPr>
              <w:br/>
            </w:r>
          </w:p>
        </w:tc>
        <w:tc>
          <w:tcPr>
            <w:tcW w:w="595" w:type="pct"/>
          </w:tcPr>
          <w:p w14:paraId="6E1088D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0B5EE09A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47" w:type="pct"/>
          </w:tcPr>
          <w:p w14:paraId="51DB197C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331" w:type="pct"/>
          </w:tcPr>
          <w:p w14:paraId="5D6D83F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4ED31AFF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13BF773D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334E2764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584A0510" w14:textId="77777777" w:rsidR="0071472C" w:rsidRDefault="0071472C" w:rsidP="0071472C">
      <w:pPr>
        <w:rPr>
          <w:rFonts w:cs="B Nazanin"/>
          <w:rtl/>
          <w:lang w:bidi="fa-IR"/>
        </w:rPr>
      </w:pPr>
    </w:p>
    <w:p w14:paraId="2AB11992" w14:textId="77777777" w:rsidR="0071472C" w:rsidRDefault="0071472C" w:rsidP="0071472C">
      <w:pPr>
        <w:rPr>
          <w:rFonts w:cs="B Nazanin"/>
          <w:rtl/>
          <w:lang w:bidi="fa-IR"/>
        </w:rPr>
      </w:pPr>
    </w:p>
    <w:p w14:paraId="672EB8F3" w14:textId="77777777" w:rsidR="0071472C" w:rsidRDefault="0071472C" w:rsidP="0071472C">
      <w:pPr>
        <w:rPr>
          <w:rFonts w:cs="B Nazanin"/>
          <w:rtl/>
          <w:lang w:bidi="fa-IR"/>
        </w:rPr>
      </w:pPr>
    </w:p>
    <w:p w14:paraId="067A23FD" w14:textId="77777777" w:rsidR="0071472C" w:rsidRDefault="0071472C" w:rsidP="0071472C">
      <w:pPr>
        <w:rPr>
          <w:rFonts w:cs="B Nazanin"/>
          <w:rtl/>
          <w:lang w:bidi="fa-IR"/>
        </w:rPr>
      </w:pPr>
    </w:p>
    <w:p w14:paraId="16C34EFE" w14:textId="77777777" w:rsidR="0071472C" w:rsidRDefault="0071472C" w:rsidP="0071472C">
      <w:pPr>
        <w:rPr>
          <w:rFonts w:cs="B Nazanin"/>
          <w:rtl/>
          <w:lang w:bidi="fa-IR"/>
        </w:rPr>
      </w:pPr>
    </w:p>
    <w:p w14:paraId="5DBA34F2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4B8E1D7A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260DAAF0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03B0F766" w14:textId="77777777" w:rsidTr="001E0A44">
        <w:tc>
          <w:tcPr>
            <w:tcW w:w="5000" w:type="pct"/>
            <w:gridSpan w:val="2"/>
          </w:tcPr>
          <w:p w14:paraId="756375F4" w14:textId="584B703C" w:rsidR="0071472C" w:rsidRPr="00FA769C" w:rsidRDefault="0071472C" w:rsidP="001E0A44">
            <w:r w:rsidRPr="00FA769C">
              <w:t xml:space="preserve">  </w:t>
            </w:r>
            <w:r w:rsidRPr="00FA769C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63ED9106" w14:textId="77777777" w:rsidTr="001E0A44">
        <w:trPr>
          <w:trHeight w:val="368"/>
        </w:trPr>
        <w:tc>
          <w:tcPr>
            <w:tcW w:w="2500" w:type="pct"/>
            <w:shd w:val="clear" w:color="auto" w:fill="F2F2F2"/>
          </w:tcPr>
          <w:p w14:paraId="370FAAF1" w14:textId="77777777" w:rsidR="0071472C" w:rsidRPr="00FA769C" w:rsidRDefault="0071472C" w:rsidP="001E0A44">
            <w:r w:rsidRPr="00FA769C">
              <w:rPr>
                <w:rFonts w:hint="eastAsia"/>
                <w:rtl/>
              </w:rPr>
              <w:t>شماره</w:t>
            </w:r>
            <w:r w:rsidRPr="00FA769C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2500" w:type="pct"/>
            <w:shd w:val="clear" w:color="auto" w:fill="F2F2F2"/>
          </w:tcPr>
          <w:p w14:paraId="6F1DC3CD" w14:textId="7A833A55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 w:rsidR="00C31560">
              <w:rPr>
                <w:rFonts w:cs="B Nazanin" w:hint="cs"/>
                <w:rtl/>
              </w:rPr>
              <w:t>26</w:t>
            </w:r>
            <w:r>
              <w:rPr>
                <w:rFonts w:cs="B Nazanin" w:hint="cs"/>
                <w:rtl/>
              </w:rPr>
              <w:t>/</w:t>
            </w:r>
            <w:r w:rsidR="00C31560">
              <w:rPr>
                <w:rFonts w:cs="B Nazanin" w:hint="cs"/>
                <w:rtl/>
              </w:rPr>
              <w:t>9</w:t>
            </w:r>
          </w:p>
        </w:tc>
      </w:tr>
      <w:tr w:rsidR="0071472C" w:rsidRPr="00DD44C9" w14:paraId="134B3F86" w14:textId="77777777" w:rsidTr="001E0A44">
        <w:tc>
          <w:tcPr>
            <w:tcW w:w="2500" w:type="pct"/>
          </w:tcPr>
          <w:p w14:paraId="2BE16F45" w14:textId="7C442E9A" w:rsidR="0071472C" w:rsidRPr="00FA769C" w:rsidRDefault="0071472C" w:rsidP="001E0A44">
            <w:r w:rsidRPr="00FA769C">
              <w:rPr>
                <w:rFonts w:hint="eastAsia"/>
                <w:rtl/>
              </w:rPr>
              <w:t>موضوع</w:t>
            </w:r>
            <w:r w:rsidRPr="00FA769C">
              <w:rPr>
                <w:rtl/>
              </w:rPr>
              <w:t xml:space="preserve"> جلسه : </w:t>
            </w:r>
            <w:r w:rsidRPr="00BC03BF">
              <w:rPr>
                <w:rtl/>
              </w:rPr>
              <w:t>داروها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آنت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کول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نرژ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ک</w:t>
            </w:r>
          </w:p>
        </w:tc>
        <w:tc>
          <w:tcPr>
            <w:tcW w:w="2500" w:type="pct"/>
          </w:tcPr>
          <w:p w14:paraId="0276669D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106</w:t>
            </w:r>
          </w:p>
        </w:tc>
      </w:tr>
      <w:tr w:rsidR="0071472C" w:rsidRPr="00DD44C9" w14:paraId="66F1DE1F" w14:textId="77777777" w:rsidTr="001E0A44">
        <w:tc>
          <w:tcPr>
            <w:tcW w:w="2500" w:type="pct"/>
            <w:shd w:val="clear" w:color="auto" w:fill="F2F2F2"/>
          </w:tcPr>
          <w:p w14:paraId="48D0AAC8" w14:textId="77777777" w:rsidR="0071472C" w:rsidRPr="00FA769C" w:rsidRDefault="0071472C" w:rsidP="001E0A44">
            <w:r w:rsidRPr="00FA769C">
              <w:rPr>
                <w:rFonts w:hint="eastAsia"/>
                <w:rtl/>
              </w:rPr>
              <w:t>مدت</w:t>
            </w:r>
            <w:r w:rsidRPr="00FA769C">
              <w:rPr>
                <w:rtl/>
              </w:rPr>
              <w:t xml:space="preserve"> جلسه (دق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قه</w:t>
            </w:r>
            <w:r w:rsidRPr="00FA769C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0834A6DB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13ED1BC3" w14:textId="77777777" w:rsidTr="001E0A44">
        <w:tc>
          <w:tcPr>
            <w:tcW w:w="5000" w:type="pct"/>
            <w:gridSpan w:val="2"/>
          </w:tcPr>
          <w:p w14:paraId="67E33ECD" w14:textId="77777777" w:rsidR="0071472C" w:rsidRDefault="0071472C" w:rsidP="001E0A44">
            <w:r w:rsidRPr="00FA769C">
              <w:rPr>
                <w:rFonts w:hint="eastAsia"/>
                <w:rtl/>
              </w:rPr>
              <w:t>رشته</w:t>
            </w:r>
            <w:r w:rsidRPr="00FA769C">
              <w:rPr>
                <w:rtl/>
              </w:rPr>
              <w:t xml:space="preserve"> و مقطع تحص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ل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tl/>
              </w:rPr>
              <w:t xml:space="preserve"> فراگ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ران</w:t>
            </w:r>
            <w:r w:rsidRPr="00FA769C">
              <w:rPr>
                <w:rtl/>
              </w:rPr>
              <w:t xml:space="preserve"> :                پزشک</w:t>
            </w:r>
            <w:r w:rsidRPr="00FA769C">
              <w:rPr>
                <w:rFonts w:hint="cs"/>
                <w:rtl/>
              </w:rPr>
              <w:t>ی</w:t>
            </w:r>
            <w:r w:rsidRPr="00FA769C">
              <w:t xml:space="preserve">                                                    </w:t>
            </w:r>
          </w:p>
        </w:tc>
      </w:tr>
    </w:tbl>
    <w:p w14:paraId="0A4EC0CA" w14:textId="4C9E44FD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tl/>
        </w:rPr>
        <w:t xml:space="preserve"> </w:t>
      </w:r>
      <w:r w:rsidRPr="00BC03BF">
        <w:rPr>
          <w:rtl/>
        </w:rPr>
        <w:t>داروها</w:t>
      </w:r>
      <w:r w:rsidRPr="00BC03BF">
        <w:rPr>
          <w:rFonts w:hint="cs"/>
          <w:rtl/>
        </w:rPr>
        <w:t>ی</w:t>
      </w:r>
      <w:r w:rsidRPr="00BC03BF">
        <w:rPr>
          <w:rtl/>
        </w:rPr>
        <w:t xml:space="preserve"> آنت</w:t>
      </w:r>
      <w:r w:rsidRPr="00BC03BF">
        <w:rPr>
          <w:rFonts w:hint="cs"/>
          <w:rtl/>
        </w:rPr>
        <w:t>ی</w:t>
      </w:r>
      <w:r w:rsidRPr="00BC03BF">
        <w:rPr>
          <w:rtl/>
        </w:rPr>
        <w:t xml:space="preserve"> کول</w:t>
      </w:r>
      <w:r w:rsidRPr="00BC03BF">
        <w:rPr>
          <w:rFonts w:hint="cs"/>
          <w:rtl/>
        </w:rPr>
        <w:t>ی</w:t>
      </w:r>
      <w:r w:rsidRPr="00BC03BF">
        <w:rPr>
          <w:rFonts w:hint="eastAsia"/>
          <w:rtl/>
        </w:rPr>
        <w:t>نرژ</w:t>
      </w:r>
      <w:r w:rsidRPr="00BC03BF">
        <w:rPr>
          <w:rFonts w:hint="cs"/>
          <w:rtl/>
        </w:rPr>
        <w:t>ی</w:t>
      </w:r>
      <w:r w:rsidRPr="00BC03BF">
        <w:rPr>
          <w:rFonts w:hint="eastAsia"/>
          <w:rtl/>
        </w:rPr>
        <w:t>ک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2950"/>
        <w:gridCol w:w="1235"/>
        <w:gridCol w:w="965"/>
        <w:gridCol w:w="1241"/>
        <w:gridCol w:w="2271"/>
      </w:tblGrid>
      <w:tr w:rsidR="0071472C" w:rsidRPr="00DD44C9" w14:paraId="41B031EF" w14:textId="77777777" w:rsidTr="001E0A44">
        <w:trPr>
          <w:trHeight w:val="672"/>
          <w:jc w:val="center"/>
        </w:trPr>
        <w:tc>
          <w:tcPr>
            <w:tcW w:w="827" w:type="pct"/>
            <w:shd w:val="clear" w:color="auto" w:fill="F2F2F2"/>
          </w:tcPr>
          <w:p w14:paraId="0A46BAA9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421" w:type="pct"/>
            <w:shd w:val="clear" w:color="auto" w:fill="F2F2F2"/>
          </w:tcPr>
          <w:p w14:paraId="56739E7D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95" w:type="pct"/>
            <w:shd w:val="clear" w:color="auto" w:fill="F2F2F2"/>
          </w:tcPr>
          <w:p w14:paraId="2C940AF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46763CC3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65" w:type="pct"/>
            <w:shd w:val="clear" w:color="auto" w:fill="F2F2F2"/>
          </w:tcPr>
          <w:p w14:paraId="4105EF2A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98" w:type="pct"/>
            <w:shd w:val="clear" w:color="auto" w:fill="F2F2F2"/>
          </w:tcPr>
          <w:p w14:paraId="1BB4EE6F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094" w:type="pct"/>
            <w:shd w:val="clear" w:color="auto" w:fill="F2F2F2"/>
          </w:tcPr>
          <w:p w14:paraId="072BD971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3841719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0F8D6E77" w14:textId="77777777" w:rsidTr="001E0A44">
        <w:trPr>
          <w:trHeight w:val="1727"/>
          <w:jc w:val="center"/>
        </w:trPr>
        <w:tc>
          <w:tcPr>
            <w:tcW w:w="827" w:type="pct"/>
            <w:shd w:val="clear" w:color="auto" w:fill="auto"/>
          </w:tcPr>
          <w:p w14:paraId="1F78638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1</w:t>
            </w:r>
            <w:r w:rsidRPr="00DD44C9">
              <w:rPr>
                <w:rFonts w:ascii="Cambria" w:hAnsi="Cambria" w:cs="B Nazanin" w:hint="cs"/>
                <w:rtl/>
              </w:rPr>
              <w:t xml:space="preserve">. </w:t>
            </w:r>
            <w:r w:rsidRPr="00DD44C9">
              <w:rPr>
                <w:rFonts w:cs="B Nazanin" w:hint="cs"/>
                <w:rtl/>
                <w:lang w:bidi="fa-IR"/>
              </w:rPr>
              <w:t>بیان اثرات آتروپین بعنوان سردسته مهارکننده های کولینرژیک بر اندامهای مهم</w:t>
            </w:r>
          </w:p>
          <w:p w14:paraId="688E493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 بیان علائم مسمومیت آتروپین و راههای درمان آن</w:t>
            </w:r>
          </w:p>
          <w:p w14:paraId="359BBEC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بیان</w:t>
            </w:r>
            <w:r w:rsidRPr="00DD44C9">
              <w:rPr>
                <w:rFonts w:cs="B Nazanin"/>
                <w:rtl/>
                <w:lang w:bidi="fa-IR"/>
              </w:rPr>
              <w:t xml:space="preserve"> 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>داروهای آنتی موسکارینیک</w:t>
            </w:r>
          </w:p>
        </w:tc>
        <w:tc>
          <w:tcPr>
            <w:tcW w:w="1421" w:type="pct"/>
            <w:shd w:val="clear" w:color="auto" w:fill="auto"/>
          </w:tcPr>
          <w:p w14:paraId="32F21B6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1-5- </w:t>
            </w:r>
            <w:r w:rsidRPr="00DD44C9">
              <w:rPr>
                <w:rFonts w:cs="B Nazanin" w:hint="cs"/>
                <w:rtl/>
                <w:lang w:bidi="fa-IR"/>
              </w:rPr>
              <w:t xml:space="preserve"> اثرات آتروپین بر اندامهای مهم را بیان کند</w:t>
            </w:r>
          </w:p>
          <w:p w14:paraId="0D11183B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2-5- علائم مسمومیت آتروپین و راههای درمان آنرا شرح دهد</w:t>
            </w:r>
          </w:p>
          <w:p w14:paraId="63DB478E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3-5-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>داروهای آنتی موسکارینیک را بیان کند</w:t>
            </w:r>
          </w:p>
          <w:p w14:paraId="6E54EE4C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  <w:shd w:val="clear" w:color="auto" w:fill="auto"/>
          </w:tcPr>
          <w:p w14:paraId="4B46C00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65" w:type="pct"/>
          </w:tcPr>
          <w:p w14:paraId="7441FECB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22D8B6AC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98" w:type="pct"/>
          </w:tcPr>
          <w:p w14:paraId="6EE4A0F3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53FF7A85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0B0C1E0E" w14:textId="789A22E3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094" w:type="pct"/>
          </w:tcPr>
          <w:p w14:paraId="6AE9BB7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23CA209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1C51490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756A6069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0D018D11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4D8578F3" w14:textId="77777777" w:rsidTr="001E0A44">
        <w:trPr>
          <w:trHeight w:val="1790"/>
          <w:jc w:val="center"/>
        </w:trPr>
        <w:tc>
          <w:tcPr>
            <w:tcW w:w="827" w:type="pct"/>
          </w:tcPr>
          <w:p w14:paraId="3FD381EE" w14:textId="2979F011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</w:tcPr>
          <w:p w14:paraId="2F4D7349" w14:textId="128F95FE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</w:tcPr>
          <w:p w14:paraId="494C95D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1A1DC05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02686B8D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7AF2BE8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147DDC92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3B837BCB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3E3101C6" w14:textId="77777777" w:rsidR="0071472C" w:rsidRPr="00DD44C9" w:rsidRDefault="0071472C" w:rsidP="0071472C">
      <w:pPr>
        <w:rPr>
          <w:rFonts w:cs="B Nazanin"/>
          <w:lang w:bidi="fa-IR"/>
        </w:rPr>
      </w:pPr>
    </w:p>
    <w:p w14:paraId="791DD966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092A2168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150B47FA" w14:textId="77777777" w:rsidTr="001E0A44">
        <w:tc>
          <w:tcPr>
            <w:tcW w:w="5000" w:type="pct"/>
            <w:gridSpan w:val="2"/>
          </w:tcPr>
          <w:p w14:paraId="3050564B" w14:textId="451A27B0" w:rsidR="0071472C" w:rsidRPr="00FA769C" w:rsidRDefault="0071472C" w:rsidP="001E0A44">
            <w:r w:rsidRPr="00FA769C">
              <w:t xml:space="preserve">  </w:t>
            </w:r>
            <w:r w:rsidRPr="00FA769C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01D641B3" w14:textId="77777777" w:rsidTr="001E0A44">
        <w:trPr>
          <w:trHeight w:val="368"/>
        </w:trPr>
        <w:tc>
          <w:tcPr>
            <w:tcW w:w="2500" w:type="pct"/>
            <w:shd w:val="clear" w:color="auto" w:fill="F2F2F2"/>
          </w:tcPr>
          <w:p w14:paraId="6CD4F54B" w14:textId="77777777" w:rsidR="0071472C" w:rsidRPr="00FA769C" w:rsidRDefault="0071472C" w:rsidP="001E0A44">
            <w:r w:rsidRPr="00FA769C">
              <w:rPr>
                <w:rFonts w:hint="eastAsia"/>
                <w:rtl/>
              </w:rPr>
              <w:t>شماره</w:t>
            </w:r>
            <w:r w:rsidRPr="00FA769C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6</w:t>
            </w:r>
          </w:p>
        </w:tc>
        <w:tc>
          <w:tcPr>
            <w:tcW w:w="2500" w:type="pct"/>
            <w:shd w:val="clear" w:color="auto" w:fill="F2F2F2"/>
          </w:tcPr>
          <w:p w14:paraId="40D33648" w14:textId="1DA891EF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>
              <w:rPr>
                <w:rFonts w:cs="B Nazanin" w:hint="cs"/>
                <w:rtl/>
              </w:rPr>
              <w:t>9/</w:t>
            </w:r>
            <w:r w:rsidR="00C31560">
              <w:rPr>
                <w:rFonts w:cs="B Nazanin" w:hint="cs"/>
                <w:rtl/>
              </w:rPr>
              <w:t>1</w:t>
            </w:r>
          </w:p>
        </w:tc>
      </w:tr>
      <w:tr w:rsidR="0071472C" w:rsidRPr="00DD44C9" w14:paraId="0EE793C7" w14:textId="77777777" w:rsidTr="001E0A44">
        <w:tc>
          <w:tcPr>
            <w:tcW w:w="2500" w:type="pct"/>
          </w:tcPr>
          <w:p w14:paraId="13A325D4" w14:textId="450DDD84" w:rsidR="0071472C" w:rsidRPr="00FA769C" w:rsidRDefault="0071472C" w:rsidP="001E0A44">
            <w:r w:rsidRPr="00FA769C">
              <w:rPr>
                <w:rFonts w:hint="eastAsia"/>
                <w:rtl/>
              </w:rPr>
              <w:t>موضوع</w:t>
            </w:r>
            <w:r w:rsidRPr="00FA769C">
              <w:rPr>
                <w:rtl/>
              </w:rPr>
              <w:t xml:space="preserve"> جلسه : </w:t>
            </w:r>
            <w:r w:rsidRPr="00BC03BF">
              <w:rPr>
                <w:rtl/>
              </w:rPr>
              <w:t>داروها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آدرنرژ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ک</w:t>
            </w:r>
            <w:r w:rsidRPr="00BC03BF">
              <w:rPr>
                <w:rtl/>
              </w:rPr>
              <w:t xml:space="preserve"> </w:t>
            </w:r>
          </w:p>
        </w:tc>
        <w:tc>
          <w:tcPr>
            <w:tcW w:w="2500" w:type="pct"/>
          </w:tcPr>
          <w:p w14:paraId="74EEF987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106</w:t>
            </w:r>
          </w:p>
        </w:tc>
      </w:tr>
      <w:tr w:rsidR="0071472C" w:rsidRPr="00DD44C9" w14:paraId="635141AB" w14:textId="77777777" w:rsidTr="001E0A44">
        <w:tc>
          <w:tcPr>
            <w:tcW w:w="2500" w:type="pct"/>
            <w:shd w:val="clear" w:color="auto" w:fill="F2F2F2"/>
          </w:tcPr>
          <w:p w14:paraId="651CE3C6" w14:textId="77777777" w:rsidR="0071472C" w:rsidRPr="00FA769C" w:rsidRDefault="0071472C" w:rsidP="001E0A44">
            <w:r w:rsidRPr="00FA769C">
              <w:rPr>
                <w:rFonts w:hint="eastAsia"/>
                <w:rtl/>
              </w:rPr>
              <w:t>مدت</w:t>
            </w:r>
            <w:r w:rsidRPr="00FA769C">
              <w:rPr>
                <w:rtl/>
              </w:rPr>
              <w:t xml:space="preserve"> جلسه (دق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قه</w:t>
            </w:r>
            <w:r w:rsidRPr="00FA769C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205B22C2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27EFEA41" w14:textId="77777777" w:rsidTr="001E0A44">
        <w:tc>
          <w:tcPr>
            <w:tcW w:w="5000" w:type="pct"/>
            <w:gridSpan w:val="2"/>
          </w:tcPr>
          <w:p w14:paraId="3F512B1E" w14:textId="77777777" w:rsidR="0071472C" w:rsidRDefault="0071472C" w:rsidP="001E0A44">
            <w:r w:rsidRPr="00FA769C">
              <w:rPr>
                <w:rFonts w:hint="eastAsia"/>
                <w:rtl/>
              </w:rPr>
              <w:t>رشته</w:t>
            </w:r>
            <w:r w:rsidRPr="00FA769C">
              <w:rPr>
                <w:rtl/>
              </w:rPr>
              <w:t xml:space="preserve"> و مقطع تحص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ل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tl/>
              </w:rPr>
              <w:t xml:space="preserve"> فراگ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ران</w:t>
            </w:r>
            <w:r w:rsidRPr="00FA769C">
              <w:rPr>
                <w:rtl/>
              </w:rPr>
              <w:t xml:space="preserve"> :                پزشک</w:t>
            </w:r>
            <w:r w:rsidRPr="00FA769C">
              <w:rPr>
                <w:rFonts w:hint="cs"/>
                <w:rtl/>
              </w:rPr>
              <w:t>ی</w:t>
            </w:r>
            <w:r w:rsidRPr="00FA769C">
              <w:t xml:space="preserve">                                                    </w:t>
            </w:r>
          </w:p>
        </w:tc>
      </w:tr>
    </w:tbl>
    <w:p w14:paraId="39FA769D" w14:textId="54EB4DC7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tl/>
        </w:rPr>
        <w:t xml:space="preserve"> </w:t>
      </w:r>
      <w:r w:rsidRPr="00BC03BF">
        <w:rPr>
          <w:rtl/>
        </w:rPr>
        <w:t>داروها</w:t>
      </w:r>
      <w:r w:rsidRPr="00BC03BF">
        <w:rPr>
          <w:rFonts w:hint="cs"/>
          <w:rtl/>
        </w:rPr>
        <w:t>ی</w:t>
      </w:r>
      <w:r w:rsidRPr="00BC03BF">
        <w:rPr>
          <w:rtl/>
        </w:rPr>
        <w:t xml:space="preserve"> آدرنرژ</w:t>
      </w:r>
      <w:r w:rsidRPr="00BC03BF">
        <w:rPr>
          <w:rFonts w:hint="cs"/>
          <w:rtl/>
        </w:rPr>
        <w:t>ی</w:t>
      </w:r>
      <w:r w:rsidRPr="00BC03BF">
        <w:rPr>
          <w:rFonts w:hint="eastAsia"/>
          <w:rtl/>
        </w:rPr>
        <w:t>ک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950"/>
        <w:gridCol w:w="1235"/>
        <w:gridCol w:w="965"/>
        <w:gridCol w:w="1241"/>
        <w:gridCol w:w="2269"/>
      </w:tblGrid>
      <w:tr w:rsidR="0071472C" w:rsidRPr="00DD44C9" w14:paraId="2955B941" w14:textId="77777777" w:rsidTr="0071472C">
        <w:trPr>
          <w:trHeight w:val="672"/>
          <w:jc w:val="center"/>
        </w:trPr>
        <w:tc>
          <w:tcPr>
            <w:tcW w:w="828" w:type="pct"/>
            <w:shd w:val="clear" w:color="auto" w:fill="F2F2F2"/>
          </w:tcPr>
          <w:p w14:paraId="58A524F3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421" w:type="pct"/>
            <w:shd w:val="clear" w:color="auto" w:fill="F2F2F2"/>
          </w:tcPr>
          <w:p w14:paraId="528755CB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95" w:type="pct"/>
            <w:shd w:val="clear" w:color="auto" w:fill="F2F2F2"/>
          </w:tcPr>
          <w:p w14:paraId="2CF32C95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08020FD2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65" w:type="pct"/>
            <w:shd w:val="clear" w:color="auto" w:fill="F2F2F2"/>
          </w:tcPr>
          <w:p w14:paraId="5225ADE6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98" w:type="pct"/>
            <w:shd w:val="clear" w:color="auto" w:fill="F2F2F2"/>
          </w:tcPr>
          <w:p w14:paraId="0A8D3CC1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094" w:type="pct"/>
            <w:shd w:val="clear" w:color="auto" w:fill="F2F2F2"/>
          </w:tcPr>
          <w:p w14:paraId="676076AD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7AB5BE62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7BE69E6F" w14:textId="77777777" w:rsidTr="0071472C">
        <w:trPr>
          <w:trHeight w:val="1727"/>
          <w:jc w:val="center"/>
        </w:trPr>
        <w:tc>
          <w:tcPr>
            <w:tcW w:w="828" w:type="pct"/>
            <w:shd w:val="clear" w:color="auto" w:fill="auto"/>
          </w:tcPr>
          <w:p w14:paraId="6F459CC7" w14:textId="266EB3E1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1</w:t>
            </w:r>
            <w:r w:rsidRPr="00DD44C9">
              <w:rPr>
                <w:rFonts w:ascii="Cambria" w:hAnsi="Cambria" w:cs="B Nazanin" w:hint="cs"/>
                <w:rtl/>
              </w:rPr>
              <w:t xml:space="preserve">. </w:t>
            </w:r>
            <w:r w:rsidRPr="00DD44C9">
              <w:rPr>
                <w:rFonts w:cs="B Nazanin" w:hint="cs"/>
                <w:rtl/>
                <w:lang w:bidi="fa-IR"/>
              </w:rPr>
              <w:t xml:space="preserve">بیان اثرات </w:t>
            </w:r>
            <w:r>
              <w:rPr>
                <w:rFonts w:cs="B Nazanin" w:hint="cs"/>
                <w:rtl/>
                <w:lang w:bidi="fa-IR"/>
              </w:rPr>
              <w:t>داروهای آدرنرژیک</w:t>
            </w:r>
            <w:r w:rsidRPr="00DD44C9">
              <w:rPr>
                <w:rFonts w:cs="B Nazanin" w:hint="cs"/>
                <w:rtl/>
                <w:lang w:bidi="fa-IR"/>
              </w:rPr>
              <w:t xml:space="preserve"> بر اندامهای مهم</w:t>
            </w:r>
          </w:p>
          <w:p w14:paraId="5C9C75E1" w14:textId="7FF791FB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 بیان علائم مسمومیت و راههای درمان آن</w:t>
            </w:r>
          </w:p>
          <w:p w14:paraId="0CB54876" w14:textId="58A08422" w:rsidR="0071472C" w:rsidRPr="00DD44C9" w:rsidRDefault="0071472C" w:rsidP="0071472C">
            <w:pPr>
              <w:rPr>
                <w:rFonts w:ascii="Cambria" w:hAnsi="Cambria"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بیان</w:t>
            </w:r>
            <w:r w:rsidRPr="00DD44C9">
              <w:rPr>
                <w:rFonts w:cs="B Nazanin"/>
                <w:rtl/>
                <w:lang w:bidi="fa-IR"/>
              </w:rPr>
              <w:t xml:space="preserve"> 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>داروه</w:t>
            </w:r>
            <w:r>
              <w:rPr>
                <w:rFonts w:cs="B Nazanin" w:hint="cs"/>
                <w:rtl/>
                <w:lang w:bidi="fa-IR"/>
              </w:rPr>
              <w:t>ا</w:t>
            </w:r>
          </w:p>
        </w:tc>
        <w:tc>
          <w:tcPr>
            <w:tcW w:w="1421" w:type="pct"/>
            <w:shd w:val="clear" w:color="auto" w:fill="auto"/>
          </w:tcPr>
          <w:p w14:paraId="68371029" w14:textId="07E69DE3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 xml:space="preserve">1-5- </w:t>
            </w:r>
            <w:r w:rsidRPr="00DD44C9">
              <w:rPr>
                <w:rFonts w:cs="B Nazanin" w:hint="cs"/>
                <w:rtl/>
                <w:lang w:bidi="fa-IR"/>
              </w:rPr>
              <w:t xml:space="preserve"> اثرات </w:t>
            </w:r>
            <w:r>
              <w:rPr>
                <w:rFonts w:cs="B Nazanin" w:hint="cs"/>
                <w:rtl/>
                <w:lang w:bidi="fa-IR"/>
              </w:rPr>
              <w:t>داروهای آدرنرژیک</w:t>
            </w:r>
            <w:r w:rsidRPr="00DD44C9">
              <w:rPr>
                <w:rFonts w:cs="B Nazanin" w:hint="cs"/>
                <w:rtl/>
                <w:lang w:bidi="fa-IR"/>
              </w:rPr>
              <w:t xml:space="preserve"> بر اندامهای مهم را بیان کند</w:t>
            </w:r>
          </w:p>
          <w:p w14:paraId="2373E4EA" w14:textId="0236DBC5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2-5- علائم مسمومیت </w:t>
            </w:r>
            <w:r>
              <w:rPr>
                <w:rFonts w:cs="B Nazanin" w:hint="cs"/>
                <w:rtl/>
                <w:lang w:bidi="fa-IR"/>
              </w:rPr>
              <w:t>داروهای آدرنرژیک</w:t>
            </w:r>
            <w:r w:rsidRPr="00DD44C9">
              <w:rPr>
                <w:rFonts w:cs="B Nazanin" w:hint="cs"/>
                <w:rtl/>
                <w:lang w:bidi="fa-IR"/>
              </w:rPr>
              <w:t xml:space="preserve"> و راههای درمان آنرا شرح دهد</w:t>
            </w:r>
          </w:p>
          <w:p w14:paraId="3021ADB1" w14:textId="61F4E4A4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3-5-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 xml:space="preserve">داروهای </w:t>
            </w:r>
            <w:r>
              <w:rPr>
                <w:rFonts w:cs="B Nazanin" w:hint="cs"/>
                <w:rtl/>
                <w:lang w:bidi="fa-IR"/>
              </w:rPr>
              <w:t>داروهای آدرنرژیک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بیان کند</w:t>
            </w:r>
          </w:p>
          <w:p w14:paraId="7C3D69C7" w14:textId="77777777" w:rsidR="0071472C" w:rsidRPr="00DD44C9" w:rsidRDefault="0071472C" w:rsidP="0071472C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  <w:shd w:val="clear" w:color="auto" w:fill="auto"/>
          </w:tcPr>
          <w:p w14:paraId="5B0FF360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65" w:type="pct"/>
          </w:tcPr>
          <w:p w14:paraId="0DF88A50" w14:textId="77777777" w:rsidR="0071472C" w:rsidRPr="00DD44C9" w:rsidRDefault="0071472C" w:rsidP="0071472C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12DEC9C6" w14:textId="77777777" w:rsidR="0071472C" w:rsidRPr="00DD44C9" w:rsidRDefault="0071472C" w:rsidP="0071472C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98" w:type="pct"/>
          </w:tcPr>
          <w:p w14:paraId="07EF78F1" w14:textId="77777777" w:rsidR="0071472C" w:rsidRPr="00DD44C9" w:rsidRDefault="0071472C" w:rsidP="0071472C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08FF5806" w14:textId="77777777" w:rsidR="0071472C" w:rsidRPr="00DD44C9" w:rsidRDefault="0071472C" w:rsidP="0071472C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46E08092" w14:textId="4D512AEB" w:rsidR="0071472C" w:rsidRPr="00DD44C9" w:rsidRDefault="002C159C" w:rsidP="0071472C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094" w:type="pct"/>
          </w:tcPr>
          <w:p w14:paraId="2DB14931" w14:textId="77777777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0551A2B6" w14:textId="77777777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27DBE5A7" w14:textId="77777777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3A0600B9" w14:textId="77777777" w:rsidR="0071472C" w:rsidRPr="00DD44C9" w:rsidRDefault="0071472C" w:rsidP="0071472C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135696DF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2B14BA13" w14:textId="77777777" w:rsidTr="0071472C">
        <w:trPr>
          <w:trHeight w:val="1790"/>
          <w:jc w:val="center"/>
        </w:trPr>
        <w:tc>
          <w:tcPr>
            <w:tcW w:w="828" w:type="pct"/>
          </w:tcPr>
          <w:p w14:paraId="44D7752D" w14:textId="77777777" w:rsidR="0071472C" w:rsidRPr="00DD44C9" w:rsidRDefault="0071472C" w:rsidP="0071472C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</w:tcPr>
          <w:p w14:paraId="43063B58" w14:textId="77777777" w:rsidR="0071472C" w:rsidRPr="00DD44C9" w:rsidRDefault="0071472C" w:rsidP="0071472C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</w:tcPr>
          <w:p w14:paraId="611F6C4B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0D8A6479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113D26AA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7200FDC7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4CD5EA49" w14:textId="77777777" w:rsidTr="0071472C">
        <w:trPr>
          <w:trHeight w:val="1997"/>
          <w:jc w:val="center"/>
        </w:trPr>
        <w:tc>
          <w:tcPr>
            <w:tcW w:w="828" w:type="pct"/>
            <w:shd w:val="clear" w:color="auto" w:fill="auto"/>
          </w:tcPr>
          <w:p w14:paraId="55332B44" w14:textId="25E5D4B0" w:rsidR="0071472C" w:rsidRPr="00DD44C9" w:rsidRDefault="0071472C" w:rsidP="0071472C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  <w:shd w:val="clear" w:color="auto" w:fill="auto"/>
          </w:tcPr>
          <w:p w14:paraId="270FAAAB" w14:textId="3FF7F103" w:rsidR="0071472C" w:rsidRPr="00DD44C9" w:rsidRDefault="0071472C" w:rsidP="0071472C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  <w:shd w:val="clear" w:color="auto" w:fill="auto"/>
          </w:tcPr>
          <w:p w14:paraId="1F13293B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3D217E5F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48F9D65B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33A144B7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3BA27697" w14:textId="77777777" w:rsidTr="0071472C">
        <w:trPr>
          <w:trHeight w:val="1682"/>
          <w:jc w:val="center"/>
        </w:trPr>
        <w:tc>
          <w:tcPr>
            <w:tcW w:w="828" w:type="pct"/>
          </w:tcPr>
          <w:p w14:paraId="4589C923" w14:textId="77777777" w:rsidR="0071472C" w:rsidRPr="00DD44C9" w:rsidRDefault="0071472C" w:rsidP="0071472C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</w:tcPr>
          <w:p w14:paraId="51F61CA7" w14:textId="77777777" w:rsidR="0071472C" w:rsidRPr="00DD44C9" w:rsidRDefault="0071472C" w:rsidP="0071472C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</w:tcPr>
          <w:p w14:paraId="69B623CF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0B88A0AE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1388FCF2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095C7934" w14:textId="77777777" w:rsidR="0071472C" w:rsidRPr="00DD44C9" w:rsidRDefault="0071472C" w:rsidP="0071472C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62AC4942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068350FB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76C66527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34237D4F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508B0827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00C4B2D0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150C8598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1C6DDC42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1472C" w:rsidRPr="00DD44C9" w14:paraId="7A7AE614" w14:textId="77777777" w:rsidTr="001E0A44">
        <w:tc>
          <w:tcPr>
            <w:tcW w:w="5000" w:type="pct"/>
            <w:gridSpan w:val="2"/>
          </w:tcPr>
          <w:p w14:paraId="4EC1C3A1" w14:textId="75228D3A" w:rsidR="0071472C" w:rsidRPr="00FA769C" w:rsidRDefault="0071472C" w:rsidP="001E0A44">
            <w:r w:rsidRPr="00FA769C">
              <w:t xml:space="preserve">  </w:t>
            </w:r>
            <w:r w:rsidRPr="00FA769C">
              <w:rPr>
                <w:rtl/>
              </w:rPr>
              <w:t xml:space="preserve">نام درس :  </w:t>
            </w:r>
            <w:r>
              <w:rPr>
                <w:rFonts w:cs="B Nazanin" w:hint="cs"/>
                <w:rtl/>
              </w:rPr>
              <w:t xml:space="preserve">اصول پایه </w:t>
            </w:r>
            <w:r>
              <w:rPr>
                <w:rFonts w:cs="B Nazanin" w:hint="cs"/>
                <w:rtl/>
                <w:lang w:bidi="fa-IR"/>
              </w:rPr>
              <w:t>فارماکولوژی</w:t>
            </w:r>
          </w:p>
        </w:tc>
      </w:tr>
      <w:tr w:rsidR="0071472C" w:rsidRPr="00DD44C9" w14:paraId="37EE9A47" w14:textId="77777777" w:rsidTr="001E0A44">
        <w:trPr>
          <w:trHeight w:val="368"/>
        </w:trPr>
        <w:tc>
          <w:tcPr>
            <w:tcW w:w="2500" w:type="pct"/>
            <w:shd w:val="clear" w:color="auto" w:fill="F2F2F2"/>
          </w:tcPr>
          <w:p w14:paraId="57D9915D" w14:textId="57E2AC51" w:rsidR="0071472C" w:rsidRPr="00FA769C" w:rsidRDefault="0071472C" w:rsidP="001E0A44">
            <w:r w:rsidRPr="00FA769C">
              <w:rPr>
                <w:rFonts w:hint="eastAsia"/>
                <w:rtl/>
              </w:rPr>
              <w:t>شماره</w:t>
            </w:r>
            <w:r w:rsidRPr="00FA769C">
              <w:rPr>
                <w:rtl/>
              </w:rPr>
              <w:t xml:space="preserve"> جلسه : </w:t>
            </w:r>
            <w:r>
              <w:rPr>
                <w:rFonts w:hint="cs"/>
                <w:rtl/>
              </w:rPr>
              <w:t>7</w:t>
            </w:r>
          </w:p>
        </w:tc>
        <w:tc>
          <w:tcPr>
            <w:tcW w:w="2500" w:type="pct"/>
            <w:shd w:val="clear" w:color="auto" w:fill="F2F2F2"/>
          </w:tcPr>
          <w:p w14:paraId="50AA7F9D" w14:textId="3CB0ABF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 xml:space="preserve">تاریخ برگزاری : </w:t>
            </w:r>
            <w:r w:rsidR="00C31560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>/</w:t>
            </w:r>
            <w:r w:rsidR="00C31560">
              <w:rPr>
                <w:rFonts w:cs="B Nazanin" w:hint="cs"/>
                <w:rtl/>
              </w:rPr>
              <w:t>1</w:t>
            </w:r>
          </w:p>
        </w:tc>
      </w:tr>
      <w:tr w:rsidR="0071472C" w:rsidRPr="00DD44C9" w14:paraId="509E7B9A" w14:textId="77777777" w:rsidTr="001E0A44">
        <w:tc>
          <w:tcPr>
            <w:tcW w:w="2500" w:type="pct"/>
          </w:tcPr>
          <w:p w14:paraId="57A17361" w14:textId="22899115" w:rsidR="0071472C" w:rsidRPr="00FA769C" w:rsidRDefault="0071472C" w:rsidP="001E0A44">
            <w:r w:rsidRPr="00FA769C">
              <w:rPr>
                <w:rFonts w:hint="eastAsia"/>
                <w:rtl/>
              </w:rPr>
              <w:t>موضوع</w:t>
            </w:r>
            <w:r w:rsidRPr="00FA769C">
              <w:rPr>
                <w:rtl/>
              </w:rPr>
              <w:t xml:space="preserve"> جلسه : </w:t>
            </w:r>
            <w:r w:rsidRPr="00BC03BF">
              <w:rPr>
                <w:rtl/>
              </w:rPr>
              <w:t>داروها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آنت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tl/>
              </w:rPr>
              <w:t xml:space="preserve"> آدرنرژ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 xml:space="preserve"> و </w:t>
            </w:r>
            <w:r w:rsidRPr="00BC03BF">
              <w:rPr>
                <w:rtl/>
              </w:rPr>
              <w:t>مهار کننده گانگل</w:t>
            </w:r>
            <w:r w:rsidRPr="00BC03BF">
              <w:rPr>
                <w:rFonts w:hint="cs"/>
                <w:rtl/>
              </w:rPr>
              <w:t>ی</w:t>
            </w:r>
            <w:r w:rsidRPr="00BC03BF">
              <w:rPr>
                <w:rFonts w:hint="eastAsia"/>
                <w:rtl/>
              </w:rPr>
              <w:t>ون</w:t>
            </w:r>
            <w:r w:rsidRPr="00BC03BF">
              <w:rPr>
                <w:rFonts w:hint="cs"/>
                <w:rtl/>
              </w:rPr>
              <w:t>ی</w:t>
            </w:r>
          </w:p>
        </w:tc>
        <w:tc>
          <w:tcPr>
            <w:tcW w:w="2500" w:type="pct"/>
          </w:tcPr>
          <w:p w14:paraId="67D4250E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محل برگزاری :</w:t>
            </w:r>
            <w:r>
              <w:rPr>
                <w:rFonts w:cs="B Nazanin" w:hint="cs"/>
                <w:rtl/>
              </w:rPr>
              <w:t>106</w:t>
            </w:r>
          </w:p>
        </w:tc>
      </w:tr>
      <w:tr w:rsidR="0071472C" w:rsidRPr="00DD44C9" w14:paraId="31E05761" w14:textId="77777777" w:rsidTr="001E0A44">
        <w:tc>
          <w:tcPr>
            <w:tcW w:w="2500" w:type="pct"/>
            <w:shd w:val="clear" w:color="auto" w:fill="F2F2F2"/>
          </w:tcPr>
          <w:p w14:paraId="6AF8A3E6" w14:textId="77777777" w:rsidR="0071472C" w:rsidRPr="00FA769C" w:rsidRDefault="0071472C" w:rsidP="001E0A44">
            <w:r w:rsidRPr="00FA769C">
              <w:rPr>
                <w:rFonts w:hint="eastAsia"/>
                <w:rtl/>
              </w:rPr>
              <w:t>مدت</w:t>
            </w:r>
            <w:r w:rsidRPr="00FA769C">
              <w:rPr>
                <w:rtl/>
              </w:rPr>
              <w:t xml:space="preserve"> جلسه (دق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قه</w:t>
            </w:r>
            <w:r w:rsidRPr="00FA769C">
              <w:rPr>
                <w:rtl/>
              </w:rPr>
              <w:t>) : 120</w:t>
            </w:r>
          </w:p>
        </w:tc>
        <w:tc>
          <w:tcPr>
            <w:tcW w:w="2500" w:type="pct"/>
            <w:shd w:val="clear" w:color="auto" w:fill="F2F2F2"/>
          </w:tcPr>
          <w:p w14:paraId="5FB4B067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مدرس : دکتر بهنام قربان زاده</w:t>
            </w:r>
          </w:p>
        </w:tc>
      </w:tr>
      <w:tr w:rsidR="0071472C" w:rsidRPr="00DD44C9" w14:paraId="35F783BE" w14:textId="77777777" w:rsidTr="001E0A44">
        <w:tc>
          <w:tcPr>
            <w:tcW w:w="5000" w:type="pct"/>
            <w:gridSpan w:val="2"/>
          </w:tcPr>
          <w:p w14:paraId="0684F6AA" w14:textId="77777777" w:rsidR="0071472C" w:rsidRDefault="0071472C" w:rsidP="001E0A44">
            <w:r w:rsidRPr="00FA769C">
              <w:rPr>
                <w:rFonts w:hint="eastAsia"/>
                <w:rtl/>
              </w:rPr>
              <w:t>رشته</w:t>
            </w:r>
            <w:r w:rsidRPr="00FA769C">
              <w:rPr>
                <w:rtl/>
              </w:rPr>
              <w:t xml:space="preserve"> و مقطع تحص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ل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tl/>
              </w:rPr>
              <w:t xml:space="preserve"> فراگ</w:t>
            </w:r>
            <w:r w:rsidRPr="00FA769C">
              <w:rPr>
                <w:rFonts w:hint="cs"/>
                <w:rtl/>
              </w:rPr>
              <w:t>ی</w:t>
            </w:r>
            <w:r w:rsidRPr="00FA769C">
              <w:rPr>
                <w:rFonts w:hint="eastAsia"/>
                <w:rtl/>
              </w:rPr>
              <w:t>ران</w:t>
            </w:r>
            <w:r w:rsidRPr="00FA769C">
              <w:rPr>
                <w:rtl/>
              </w:rPr>
              <w:t xml:space="preserve"> :                پزشک</w:t>
            </w:r>
            <w:r w:rsidRPr="00FA769C">
              <w:rPr>
                <w:rFonts w:hint="cs"/>
                <w:rtl/>
              </w:rPr>
              <w:t>ی</w:t>
            </w:r>
            <w:r w:rsidRPr="00FA769C">
              <w:t xml:space="preserve">                                                    </w:t>
            </w:r>
          </w:p>
        </w:tc>
      </w:tr>
    </w:tbl>
    <w:p w14:paraId="7385DB66" w14:textId="3B4F03AE" w:rsidR="0071472C" w:rsidRPr="00DD44C9" w:rsidRDefault="0071472C" w:rsidP="0071472C">
      <w:pPr>
        <w:tabs>
          <w:tab w:val="left" w:pos="6293"/>
        </w:tabs>
        <w:spacing w:before="240"/>
        <w:ind w:left="-868"/>
        <w:jc w:val="both"/>
        <w:rPr>
          <w:rFonts w:cs="B Nazanin"/>
          <w:rtl/>
        </w:rPr>
      </w:pPr>
      <w:r w:rsidRPr="00DD44C9">
        <w:rPr>
          <w:rFonts w:cs="B Nazanin" w:hint="cs"/>
          <w:rtl/>
        </w:rPr>
        <w:t xml:space="preserve">       هدف کلی درس:</w:t>
      </w:r>
      <w:r w:rsidRPr="0071472C">
        <w:rPr>
          <w:rtl/>
        </w:rPr>
        <w:t xml:space="preserve"> </w:t>
      </w:r>
      <w:r w:rsidRPr="00BC03BF">
        <w:rPr>
          <w:rtl/>
        </w:rPr>
        <w:t>داروها</w:t>
      </w:r>
      <w:r w:rsidRPr="00BC03BF">
        <w:rPr>
          <w:rFonts w:hint="cs"/>
          <w:rtl/>
        </w:rPr>
        <w:t>ی</w:t>
      </w:r>
      <w:r w:rsidRPr="00BC03BF">
        <w:rPr>
          <w:rtl/>
        </w:rPr>
        <w:t xml:space="preserve"> آنت</w:t>
      </w:r>
      <w:r w:rsidRPr="00BC03BF">
        <w:rPr>
          <w:rFonts w:hint="cs"/>
          <w:rtl/>
        </w:rPr>
        <w:t>ی</w:t>
      </w:r>
      <w:r w:rsidRPr="00BC03BF">
        <w:rPr>
          <w:rtl/>
        </w:rPr>
        <w:t xml:space="preserve"> آدرنرژ</w:t>
      </w:r>
      <w:r w:rsidRPr="00BC03BF">
        <w:rPr>
          <w:rFonts w:hint="cs"/>
          <w:rtl/>
        </w:rPr>
        <w:t>ی</w:t>
      </w:r>
      <w:r w:rsidRPr="00BC03BF">
        <w:rPr>
          <w:rFonts w:hint="eastAsia"/>
          <w:rtl/>
        </w:rPr>
        <w:t>ک</w:t>
      </w:r>
      <w:r>
        <w:rPr>
          <w:rFonts w:hint="cs"/>
          <w:rtl/>
        </w:rPr>
        <w:t xml:space="preserve"> و </w:t>
      </w:r>
      <w:r w:rsidRPr="00BC03BF">
        <w:rPr>
          <w:rtl/>
        </w:rPr>
        <w:t>مهار کننده گانگل</w:t>
      </w:r>
      <w:r w:rsidRPr="00BC03BF">
        <w:rPr>
          <w:rFonts w:hint="cs"/>
          <w:rtl/>
        </w:rPr>
        <w:t>ی</w:t>
      </w:r>
      <w:r w:rsidRPr="00BC03BF">
        <w:rPr>
          <w:rFonts w:hint="eastAsia"/>
          <w:rtl/>
        </w:rPr>
        <w:t>ون</w:t>
      </w:r>
      <w:r w:rsidRPr="00BC03BF">
        <w:rPr>
          <w:rFonts w:hint="cs"/>
          <w:rtl/>
        </w:rPr>
        <w:t>ی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2950"/>
        <w:gridCol w:w="1235"/>
        <w:gridCol w:w="965"/>
        <w:gridCol w:w="1241"/>
        <w:gridCol w:w="2271"/>
      </w:tblGrid>
      <w:tr w:rsidR="0071472C" w:rsidRPr="00DD44C9" w14:paraId="7E0B02E8" w14:textId="77777777" w:rsidTr="001E0A44">
        <w:trPr>
          <w:trHeight w:val="672"/>
          <w:jc w:val="center"/>
        </w:trPr>
        <w:tc>
          <w:tcPr>
            <w:tcW w:w="827" w:type="pct"/>
            <w:shd w:val="clear" w:color="auto" w:fill="F2F2F2"/>
          </w:tcPr>
          <w:p w14:paraId="713ECDEA" w14:textId="77777777" w:rsidR="0071472C" w:rsidRPr="00DD44C9" w:rsidRDefault="0071472C" w:rsidP="001E0A44">
            <w:pPr>
              <w:spacing w:before="240"/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رئوس مطالب</w:t>
            </w:r>
          </w:p>
        </w:tc>
        <w:tc>
          <w:tcPr>
            <w:tcW w:w="1421" w:type="pct"/>
            <w:shd w:val="clear" w:color="auto" w:fill="F2F2F2"/>
          </w:tcPr>
          <w:p w14:paraId="116E7F93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اهداف رفتاری </w:t>
            </w:r>
          </w:p>
        </w:tc>
        <w:tc>
          <w:tcPr>
            <w:tcW w:w="595" w:type="pct"/>
            <w:shd w:val="clear" w:color="auto" w:fill="F2F2F2"/>
          </w:tcPr>
          <w:p w14:paraId="5720DDBA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حیطه یادگیری</w:t>
            </w:r>
          </w:p>
          <w:p w14:paraId="22E712AC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 xml:space="preserve">(شناختی، </w:t>
            </w:r>
            <w:r w:rsidRPr="00DD44C9">
              <w:rPr>
                <w:rFonts w:ascii="Cambria" w:hAnsi="Cambria" w:cs="B Nazanin" w:hint="cs"/>
                <w:rtl/>
                <w:lang w:bidi="fa-IR"/>
              </w:rPr>
              <w:t>عاطفی</w:t>
            </w:r>
            <w:r w:rsidRPr="00DD44C9">
              <w:rPr>
                <w:rFonts w:ascii="Cambria" w:hAnsi="Cambria" w:cs="B Nazanin" w:hint="cs"/>
                <w:rtl/>
              </w:rPr>
              <w:t xml:space="preserve"> و روانی-حرکتی)</w:t>
            </w:r>
          </w:p>
        </w:tc>
        <w:tc>
          <w:tcPr>
            <w:tcW w:w="465" w:type="pct"/>
            <w:shd w:val="clear" w:color="auto" w:fill="F2F2F2"/>
          </w:tcPr>
          <w:p w14:paraId="15C40BC1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  <w:lang w:bidi="fa-IR"/>
              </w:rPr>
            </w:pPr>
            <w:r w:rsidRPr="00DD44C9">
              <w:rPr>
                <w:rFonts w:ascii="Cambria" w:hAnsi="Cambria" w:cs="B Nazanin" w:hint="cs"/>
                <w:rtl/>
                <w:lang w:bidi="fa-IR"/>
              </w:rPr>
              <w:t>روش تدریس</w:t>
            </w:r>
          </w:p>
        </w:tc>
        <w:tc>
          <w:tcPr>
            <w:tcW w:w="598" w:type="pct"/>
            <w:shd w:val="clear" w:color="auto" w:fill="F2F2F2"/>
          </w:tcPr>
          <w:p w14:paraId="1D03B897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  <w:r w:rsidRPr="00DD44C9">
              <w:rPr>
                <w:rFonts w:ascii="Cambria" w:hAnsi="Cambria" w:cs="B Nazanin" w:hint="cs"/>
                <w:rtl/>
              </w:rPr>
              <w:t>رسانه ها و وسایل آموزشی</w:t>
            </w:r>
          </w:p>
        </w:tc>
        <w:tc>
          <w:tcPr>
            <w:tcW w:w="1094" w:type="pct"/>
            <w:shd w:val="clear" w:color="auto" w:fill="F2F2F2"/>
          </w:tcPr>
          <w:p w14:paraId="32CD4BA7" w14:textId="77777777" w:rsidR="0071472C" w:rsidRPr="00DD44C9" w:rsidRDefault="0071472C" w:rsidP="001E0A44">
            <w:pPr>
              <w:spacing w:line="360" w:lineRule="auto"/>
              <w:rPr>
                <w:rFonts w:cs="B Nazanin"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روش ارزشیابی دانشجویان</w:t>
            </w:r>
          </w:p>
          <w:p w14:paraId="08DC147F" w14:textId="77777777" w:rsidR="0071472C" w:rsidRPr="00DD44C9" w:rsidRDefault="0071472C" w:rsidP="001E0A44">
            <w:pPr>
              <w:jc w:val="center"/>
              <w:rPr>
                <w:rFonts w:ascii="Cambria" w:hAnsi="Cambria" w:cs="B Nazanin"/>
                <w:rtl/>
              </w:rPr>
            </w:pPr>
          </w:p>
        </w:tc>
      </w:tr>
      <w:tr w:rsidR="0071472C" w:rsidRPr="00DD44C9" w14:paraId="7B09A4BF" w14:textId="77777777" w:rsidTr="001E0A44">
        <w:trPr>
          <w:trHeight w:val="1727"/>
          <w:jc w:val="center"/>
        </w:trPr>
        <w:tc>
          <w:tcPr>
            <w:tcW w:w="827" w:type="pct"/>
            <w:shd w:val="clear" w:color="auto" w:fill="auto"/>
          </w:tcPr>
          <w:p w14:paraId="077B760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1</w:t>
            </w:r>
            <w:r w:rsidRPr="00DD44C9">
              <w:rPr>
                <w:rFonts w:ascii="Cambria" w:hAnsi="Cambria" w:cs="B Nazanin" w:hint="cs"/>
                <w:rtl/>
              </w:rPr>
              <w:t xml:space="preserve">. </w:t>
            </w:r>
            <w:r w:rsidRPr="00DD44C9">
              <w:rPr>
                <w:rFonts w:cs="B Nazanin" w:hint="cs"/>
                <w:rtl/>
                <w:lang w:bidi="fa-IR"/>
              </w:rPr>
              <w:t>بیان</w:t>
            </w:r>
            <w:r w:rsidRPr="00DD44C9">
              <w:rPr>
                <w:rFonts w:cs="B Nazanin"/>
                <w:rtl/>
                <w:lang w:bidi="fa-IR"/>
              </w:rPr>
              <w:t xml:space="preserve"> 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 xml:space="preserve">داروهای مهارکننده گانگلیونی </w:t>
            </w:r>
          </w:p>
          <w:p w14:paraId="266B5B7C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  <w:shd w:val="clear" w:color="auto" w:fill="auto"/>
          </w:tcPr>
          <w:p w14:paraId="7FA16A5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</w:t>
            </w:r>
            <w:r>
              <w:rPr>
                <w:rFonts w:cs="B Nazanin" w:hint="cs"/>
                <w:rtl/>
              </w:rPr>
              <w:t>1</w:t>
            </w:r>
            <w:r w:rsidRPr="00DD44C9">
              <w:rPr>
                <w:rFonts w:cs="B Nazanin" w:hint="cs"/>
                <w:rtl/>
              </w:rPr>
              <w:t xml:space="preserve">- </w:t>
            </w:r>
            <w:r w:rsidRPr="00DD44C9">
              <w:rPr>
                <w:rFonts w:cs="B Nazanin" w:hint="cs"/>
                <w:rtl/>
                <w:lang w:bidi="fa-IR"/>
              </w:rPr>
              <w:t>اثرات آنتاگونیستهای نیکوتینیک بخصوص داروهای مهارکننده گانگلیونی بر اندامهای مهم را شرح دهد</w:t>
            </w:r>
          </w:p>
          <w:p w14:paraId="6E7900E3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2-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 مهم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 xml:space="preserve">داروهای مهارکننده گانگلیونی را بیان کند </w:t>
            </w:r>
          </w:p>
          <w:p w14:paraId="332405B8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  <w:shd w:val="clear" w:color="auto" w:fill="auto"/>
          </w:tcPr>
          <w:p w14:paraId="07FC2410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شناختی</w:t>
            </w:r>
          </w:p>
        </w:tc>
        <w:tc>
          <w:tcPr>
            <w:tcW w:w="465" w:type="pct"/>
          </w:tcPr>
          <w:p w14:paraId="6F002079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سخنرانی</w:t>
            </w:r>
          </w:p>
          <w:p w14:paraId="72EAB7AB" w14:textId="77777777" w:rsidR="0071472C" w:rsidRPr="00DD44C9" w:rsidRDefault="0071472C" w:rsidP="001E0A44">
            <w:pPr>
              <w:jc w:val="center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توضیحی</w:t>
            </w:r>
          </w:p>
        </w:tc>
        <w:tc>
          <w:tcPr>
            <w:tcW w:w="598" w:type="pct"/>
          </w:tcPr>
          <w:p w14:paraId="319502C0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تخته و ماژیک</w:t>
            </w:r>
          </w:p>
          <w:p w14:paraId="3C973B52" w14:textId="77777777" w:rsidR="0071472C" w:rsidRPr="00DD44C9" w:rsidRDefault="0071472C" w:rsidP="001E0A44">
            <w:pPr>
              <w:jc w:val="center"/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پرسش و پاسخ- اسلاید</w:t>
            </w:r>
          </w:p>
          <w:p w14:paraId="10CB7BC7" w14:textId="2B0A5373" w:rsidR="0071472C" w:rsidRPr="00DD44C9" w:rsidRDefault="002C159C" w:rsidP="001E0A44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تهیه فایل صوتی بهمراه اسلاید با برنامه کمتزیا</w:t>
            </w:r>
          </w:p>
        </w:tc>
        <w:tc>
          <w:tcPr>
            <w:tcW w:w="1094" w:type="pct"/>
          </w:tcPr>
          <w:p w14:paraId="6958439A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گوش دادن</w:t>
            </w:r>
          </w:p>
          <w:p w14:paraId="7A2661A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 xml:space="preserve">- پاسخ دادن به سوالات شفاهی و کتبی </w:t>
            </w:r>
          </w:p>
          <w:p w14:paraId="2D7C52E7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مشارکت فعال در کلاس</w:t>
            </w:r>
          </w:p>
          <w:p w14:paraId="158533AC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  <w:lang w:bidi="fa-IR"/>
              </w:rPr>
              <w:t>- دقت و توجه به اسامی داروئی نوشته شده روی وایت برد و یا اسلاید</w:t>
            </w:r>
          </w:p>
          <w:p w14:paraId="321C1976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  <w:lang w:bidi="fa-IR"/>
              </w:rPr>
              <w:t>-  فهمیدن مطالب گفته شده در کلاس، مقایسه، دسته بندی و ایجاد ارتباط بین آنها</w:t>
            </w:r>
          </w:p>
        </w:tc>
      </w:tr>
      <w:tr w:rsidR="0071472C" w:rsidRPr="00DD44C9" w14:paraId="0450BA1E" w14:textId="77777777" w:rsidTr="001E0A44">
        <w:trPr>
          <w:trHeight w:val="1790"/>
          <w:jc w:val="center"/>
        </w:trPr>
        <w:tc>
          <w:tcPr>
            <w:tcW w:w="827" w:type="pct"/>
          </w:tcPr>
          <w:p w14:paraId="3C022E45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>
              <w:rPr>
                <w:rFonts w:ascii="Cambria" w:hAnsi="Cambria" w:cs="B Nazanin" w:hint="cs"/>
                <w:rtl/>
              </w:rPr>
              <w:t>2</w:t>
            </w:r>
            <w:r w:rsidRPr="00DD44C9">
              <w:rPr>
                <w:rFonts w:ascii="Cambria" w:hAnsi="Cambria" w:cs="B Nazanin" w:hint="cs"/>
                <w:rtl/>
              </w:rPr>
              <w:t xml:space="preserve">. </w:t>
            </w:r>
            <w:r w:rsidRPr="00DD44C9">
              <w:rPr>
                <w:rFonts w:cs="B Nazanin" w:hint="cs"/>
                <w:rtl/>
                <w:lang w:bidi="fa-IR"/>
              </w:rPr>
              <w:t xml:space="preserve">بیان </w:t>
            </w:r>
            <w:r w:rsidRPr="00DD44C9">
              <w:rPr>
                <w:rFonts w:cs="B Nazanin"/>
                <w:rtl/>
                <w:lang w:bidi="fa-IR"/>
              </w:rPr>
              <w:t>کاربردها،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موارد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اطها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داروها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>آدرنرژیک</w:t>
            </w:r>
          </w:p>
          <w:p w14:paraId="3AB5E2B6" w14:textId="77777777" w:rsidR="0071472C" w:rsidRPr="00DD44C9" w:rsidRDefault="0071472C" w:rsidP="001E0A44">
            <w:pPr>
              <w:jc w:val="both"/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</w:tcPr>
          <w:p w14:paraId="6EC72B31" w14:textId="77777777" w:rsidR="0071472C" w:rsidRPr="00DD44C9" w:rsidRDefault="0071472C" w:rsidP="001E0A44">
            <w:pPr>
              <w:rPr>
                <w:rFonts w:cs="B Nazanin"/>
                <w:rtl/>
                <w:lang w:bidi="fa-IR"/>
              </w:rPr>
            </w:pPr>
            <w:r w:rsidRPr="00DD44C9">
              <w:rPr>
                <w:rFonts w:cs="B Nazanin" w:hint="cs"/>
                <w:rtl/>
              </w:rPr>
              <w:t>1-</w:t>
            </w:r>
            <w:r>
              <w:rPr>
                <w:rFonts w:cs="B Nazanin" w:hint="cs"/>
                <w:rtl/>
              </w:rPr>
              <w:t>2</w:t>
            </w:r>
            <w:r w:rsidRPr="00DD44C9">
              <w:rPr>
                <w:rFonts w:cs="B Nazanin" w:hint="cs"/>
                <w:rtl/>
                <w:lang w:bidi="fa-IR"/>
              </w:rPr>
              <w:t xml:space="preserve">- 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موارد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اطها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داروها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</w:t>
            </w:r>
            <w:r w:rsidRPr="00DD44C9">
              <w:rPr>
                <w:rFonts w:cs="B Nazanin" w:hint="cs"/>
                <w:rtl/>
                <w:lang w:bidi="fa-IR"/>
              </w:rPr>
              <w:t xml:space="preserve">آدرنرژیک را توضیح دهد </w:t>
            </w:r>
          </w:p>
          <w:p w14:paraId="69D0F727" w14:textId="77777777" w:rsidR="0071472C" w:rsidRPr="00DD44C9" w:rsidRDefault="0071472C" w:rsidP="001E0A44">
            <w:pPr>
              <w:ind w:left="37"/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</w:tcPr>
          <w:p w14:paraId="10A672D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5C90ED4F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3EECE0E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207D5C7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3DB5E176" w14:textId="77777777" w:rsidTr="001E0A44">
        <w:trPr>
          <w:trHeight w:val="1997"/>
          <w:jc w:val="center"/>
        </w:trPr>
        <w:tc>
          <w:tcPr>
            <w:tcW w:w="827" w:type="pct"/>
            <w:shd w:val="clear" w:color="auto" w:fill="auto"/>
          </w:tcPr>
          <w:p w14:paraId="2800BA8F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3</w:t>
            </w:r>
            <w:r w:rsidRPr="00DD44C9">
              <w:rPr>
                <w:rFonts w:ascii="Cambria" w:hAnsi="Cambria" w:cs="B Nazanin" w:hint="cs"/>
                <w:rtl/>
              </w:rPr>
              <w:t xml:space="preserve">. </w:t>
            </w:r>
            <w:r w:rsidRPr="00DD44C9">
              <w:rPr>
                <w:rFonts w:cs="B Nazanin" w:hint="cs"/>
                <w:rtl/>
                <w:lang w:bidi="fa-IR"/>
              </w:rPr>
              <w:t xml:space="preserve">- بیان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>داروهای</w:t>
            </w:r>
            <w:r w:rsidRPr="00DD44C9">
              <w:rPr>
                <w:rFonts w:cs="B Nazanin"/>
                <w:rtl/>
                <w:lang w:bidi="fa-IR"/>
              </w:rPr>
              <w:t xml:space="preserve"> آنت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آدرنرژ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 xml:space="preserve">   </w:t>
            </w:r>
          </w:p>
        </w:tc>
        <w:tc>
          <w:tcPr>
            <w:tcW w:w="1421" w:type="pct"/>
            <w:shd w:val="clear" w:color="auto" w:fill="auto"/>
          </w:tcPr>
          <w:p w14:paraId="3F01D97D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  <w:r w:rsidRPr="00DD44C9">
              <w:rPr>
                <w:rFonts w:cs="B Nazanin" w:hint="cs"/>
                <w:rtl/>
              </w:rPr>
              <w:t>1-</w:t>
            </w:r>
            <w:r>
              <w:rPr>
                <w:rFonts w:cs="B Nazanin" w:hint="cs"/>
                <w:rtl/>
              </w:rPr>
              <w:t>3</w:t>
            </w:r>
            <w:r w:rsidRPr="00DD44C9">
              <w:rPr>
                <w:rFonts w:cs="B Nazanin" w:hint="cs"/>
                <w:rtl/>
                <w:lang w:bidi="fa-IR"/>
              </w:rPr>
              <w:t xml:space="preserve">- </w:t>
            </w:r>
            <w:r w:rsidRPr="00DD44C9">
              <w:rPr>
                <w:rFonts w:cs="B Nazanin"/>
                <w:rtl/>
                <w:lang w:bidi="fa-IR"/>
              </w:rPr>
              <w:t>کاربردها</w:t>
            </w:r>
            <w:r w:rsidRPr="00DD44C9">
              <w:rPr>
                <w:rFonts w:cs="B Nazanin" w:hint="cs"/>
                <w:rtl/>
                <w:lang w:bidi="fa-IR"/>
              </w:rPr>
              <w:t>ی بالینی</w:t>
            </w:r>
            <w:r w:rsidRPr="00DD44C9">
              <w:rPr>
                <w:rFonts w:cs="B Nazanin"/>
                <w:rtl/>
                <w:lang w:bidi="fa-IR"/>
              </w:rPr>
              <w:t>، عملکرد دارو</w:t>
            </w:r>
            <w:r w:rsidRPr="00DD44C9">
              <w:rPr>
                <w:rFonts w:cs="B Nazanin" w:hint="cs"/>
                <w:rtl/>
                <w:lang w:bidi="fa-IR"/>
              </w:rPr>
              <w:t>یی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عوارض جانب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،</w:t>
            </w:r>
            <w:r w:rsidRPr="00DD44C9">
              <w:rPr>
                <w:rFonts w:cs="B Nazanin"/>
                <w:rtl/>
                <w:lang w:bidi="fa-IR"/>
              </w:rPr>
              <w:t xml:space="preserve"> منع مصرف، احت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اطات</w:t>
            </w:r>
            <w:r w:rsidRPr="00DD44C9">
              <w:rPr>
                <w:rFonts w:cs="B Nazanin"/>
                <w:rtl/>
                <w:lang w:bidi="fa-IR"/>
              </w:rPr>
              <w:t xml:space="preserve"> و تداخلات </w:t>
            </w:r>
            <w:r w:rsidRPr="00DD44C9">
              <w:rPr>
                <w:rFonts w:cs="B Nazanin" w:hint="cs"/>
                <w:rtl/>
                <w:lang w:bidi="fa-IR"/>
              </w:rPr>
              <w:t>داروهای</w:t>
            </w:r>
            <w:r w:rsidRPr="00DD44C9">
              <w:rPr>
                <w:rFonts w:cs="B Nazanin"/>
                <w:rtl/>
                <w:lang w:bidi="fa-IR"/>
              </w:rPr>
              <w:t xml:space="preserve"> آنت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/>
                <w:rtl/>
                <w:lang w:bidi="fa-IR"/>
              </w:rPr>
              <w:t xml:space="preserve"> آدرنرژ</w:t>
            </w:r>
            <w:r w:rsidRPr="00DD44C9">
              <w:rPr>
                <w:rFonts w:cs="B Nazanin" w:hint="cs"/>
                <w:rtl/>
                <w:lang w:bidi="fa-IR"/>
              </w:rPr>
              <w:t>ی</w:t>
            </w:r>
            <w:r w:rsidRPr="00DD44C9">
              <w:rPr>
                <w:rFonts w:cs="B Nazanin" w:hint="eastAsia"/>
                <w:rtl/>
                <w:lang w:bidi="fa-IR"/>
              </w:rPr>
              <w:t>ک</w:t>
            </w:r>
            <w:r w:rsidRPr="00DD44C9">
              <w:rPr>
                <w:rFonts w:cs="B Nazanin" w:hint="cs"/>
                <w:rtl/>
                <w:lang w:bidi="fa-IR"/>
              </w:rPr>
              <w:t xml:space="preserve"> را بیان کند</w:t>
            </w:r>
          </w:p>
        </w:tc>
        <w:tc>
          <w:tcPr>
            <w:tcW w:w="595" w:type="pct"/>
            <w:shd w:val="clear" w:color="auto" w:fill="auto"/>
          </w:tcPr>
          <w:p w14:paraId="45016C92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62AF06E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6FA90BBB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43340523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  <w:tr w:rsidR="0071472C" w:rsidRPr="00DD44C9" w14:paraId="55989E40" w14:textId="77777777" w:rsidTr="001E0A44">
        <w:trPr>
          <w:trHeight w:val="1682"/>
          <w:jc w:val="center"/>
        </w:trPr>
        <w:tc>
          <w:tcPr>
            <w:tcW w:w="827" w:type="pct"/>
          </w:tcPr>
          <w:p w14:paraId="05974C3B" w14:textId="77777777" w:rsidR="0071472C" w:rsidRPr="00DD44C9" w:rsidRDefault="0071472C" w:rsidP="001E0A44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421" w:type="pct"/>
          </w:tcPr>
          <w:p w14:paraId="1854172D" w14:textId="77777777" w:rsidR="0071472C" w:rsidRPr="00DD44C9" w:rsidRDefault="0071472C" w:rsidP="001E0A4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95" w:type="pct"/>
          </w:tcPr>
          <w:p w14:paraId="6D09E579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465" w:type="pct"/>
          </w:tcPr>
          <w:p w14:paraId="2FB541C7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598" w:type="pct"/>
          </w:tcPr>
          <w:p w14:paraId="57A93BA5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  <w:tc>
          <w:tcPr>
            <w:tcW w:w="1094" w:type="pct"/>
          </w:tcPr>
          <w:p w14:paraId="1262064E" w14:textId="77777777" w:rsidR="0071472C" w:rsidRPr="00DD44C9" w:rsidRDefault="0071472C" w:rsidP="001E0A44">
            <w:pPr>
              <w:ind w:left="283"/>
              <w:jc w:val="both"/>
              <w:rPr>
                <w:rFonts w:cs="B Nazanin"/>
                <w:rtl/>
              </w:rPr>
            </w:pPr>
          </w:p>
        </w:tc>
      </w:tr>
    </w:tbl>
    <w:p w14:paraId="5AFBD4C4" w14:textId="77777777" w:rsidR="0071472C" w:rsidRPr="00DD44C9" w:rsidRDefault="0071472C" w:rsidP="0071472C">
      <w:pPr>
        <w:spacing w:line="360" w:lineRule="auto"/>
        <w:rPr>
          <w:rFonts w:cs="B Nazanin"/>
          <w:lang w:bidi="fa-IR"/>
        </w:rPr>
      </w:pPr>
    </w:p>
    <w:p w14:paraId="0A1E430A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45FE9652" w14:textId="77777777" w:rsidR="0071472C" w:rsidRPr="00DD44C9" w:rsidRDefault="0071472C" w:rsidP="0071472C">
      <w:pPr>
        <w:rPr>
          <w:rFonts w:cs="B Nazanin"/>
          <w:rtl/>
          <w:lang w:bidi="fa-IR"/>
        </w:rPr>
      </w:pPr>
    </w:p>
    <w:p w14:paraId="558BE132" w14:textId="77777777" w:rsidR="00485090" w:rsidRDefault="00485090"/>
    <w:sectPr w:rsidR="0048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36B"/>
    <w:multiLevelType w:val="multilevel"/>
    <w:tmpl w:val="34D083B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096" w:hanging="1800"/>
      </w:pPr>
      <w:rPr>
        <w:rFonts w:hint="default"/>
      </w:rPr>
    </w:lvl>
  </w:abstractNum>
  <w:abstractNum w:abstractNumId="1" w15:restartNumberingAfterBreak="0">
    <w:nsid w:val="09140481"/>
    <w:multiLevelType w:val="hybridMultilevel"/>
    <w:tmpl w:val="072A1316"/>
    <w:lvl w:ilvl="0" w:tplc="04090011">
      <w:start w:val="1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" w15:restartNumberingAfterBreak="0">
    <w:nsid w:val="098A33E0"/>
    <w:multiLevelType w:val="hybridMultilevel"/>
    <w:tmpl w:val="DC229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8691C"/>
    <w:multiLevelType w:val="hybridMultilevel"/>
    <w:tmpl w:val="5BFC24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2" w:tplc="1B7262E8">
      <w:start w:val="1"/>
      <w:numFmt w:val="bullet"/>
      <w:lvlText w:val="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000000"/>
        <w:sz w:val="32"/>
        <w:u w:val="none" w:color="000000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3428A"/>
    <w:multiLevelType w:val="multilevel"/>
    <w:tmpl w:val="BD86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354B38"/>
    <w:multiLevelType w:val="hybridMultilevel"/>
    <w:tmpl w:val="EC82C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B1689"/>
    <w:multiLevelType w:val="hybridMultilevel"/>
    <w:tmpl w:val="6ECCE0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4200E"/>
    <w:multiLevelType w:val="hybridMultilevel"/>
    <w:tmpl w:val="D8EA0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F79CF"/>
    <w:multiLevelType w:val="hybridMultilevel"/>
    <w:tmpl w:val="B956BF0C"/>
    <w:lvl w:ilvl="0" w:tplc="17903B7A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A4037"/>
    <w:multiLevelType w:val="hybridMultilevel"/>
    <w:tmpl w:val="6DB64EDC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44B059C6"/>
    <w:multiLevelType w:val="hybridMultilevel"/>
    <w:tmpl w:val="98EC2A30"/>
    <w:lvl w:ilvl="0" w:tplc="04090011">
      <w:start w:val="1"/>
      <w:numFmt w:val="decimal"/>
      <w:lvlText w:val="%1)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" w15:restartNumberingAfterBreak="0">
    <w:nsid w:val="451D3502"/>
    <w:multiLevelType w:val="hybridMultilevel"/>
    <w:tmpl w:val="F8CE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0F4C"/>
    <w:multiLevelType w:val="hybridMultilevel"/>
    <w:tmpl w:val="D8942432"/>
    <w:lvl w:ilvl="0" w:tplc="E118F30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A7DDA"/>
    <w:multiLevelType w:val="multilevel"/>
    <w:tmpl w:val="C07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5D673B"/>
    <w:multiLevelType w:val="hybridMultilevel"/>
    <w:tmpl w:val="3B160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976EE"/>
    <w:multiLevelType w:val="multilevel"/>
    <w:tmpl w:val="933C058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E40722"/>
    <w:multiLevelType w:val="hybridMultilevel"/>
    <w:tmpl w:val="253CD5F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E5F5D"/>
    <w:multiLevelType w:val="multilevel"/>
    <w:tmpl w:val="1C5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122022"/>
    <w:multiLevelType w:val="multilevel"/>
    <w:tmpl w:val="D868B75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590130"/>
    <w:multiLevelType w:val="hybridMultilevel"/>
    <w:tmpl w:val="D8EA0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4102">
    <w:abstractNumId w:val="16"/>
  </w:num>
  <w:num w:numId="2" w16cid:durableId="1887141845">
    <w:abstractNumId w:val="17"/>
  </w:num>
  <w:num w:numId="3" w16cid:durableId="1975984976">
    <w:abstractNumId w:val="4"/>
  </w:num>
  <w:num w:numId="4" w16cid:durableId="389502469">
    <w:abstractNumId w:val="13"/>
  </w:num>
  <w:num w:numId="5" w16cid:durableId="561872608">
    <w:abstractNumId w:val="14"/>
  </w:num>
  <w:num w:numId="6" w16cid:durableId="645672342">
    <w:abstractNumId w:val="9"/>
  </w:num>
  <w:num w:numId="7" w16cid:durableId="1697584262">
    <w:abstractNumId w:val="10"/>
  </w:num>
  <w:num w:numId="8" w16cid:durableId="889656368">
    <w:abstractNumId w:val="1"/>
  </w:num>
  <w:num w:numId="9" w16cid:durableId="1752652673">
    <w:abstractNumId w:val="7"/>
  </w:num>
  <w:num w:numId="10" w16cid:durableId="1822889229">
    <w:abstractNumId w:val="19"/>
  </w:num>
  <w:num w:numId="11" w16cid:durableId="863976261">
    <w:abstractNumId w:val="2"/>
  </w:num>
  <w:num w:numId="12" w16cid:durableId="2146508889">
    <w:abstractNumId w:val="6"/>
  </w:num>
  <w:num w:numId="13" w16cid:durableId="28377198">
    <w:abstractNumId w:val="3"/>
  </w:num>
  <w:num w:numId="14" w16cid:durableId="766265764">
    <w:abstractNumId w:val="8"/>
  </w:num>
  <w:num w:numId="15" w16cid:durableId="559750240">
    <w:abstractNumId w:val="11"/>
  </w:num>
  <w:num w:numId="16" w16cid:durableId="169103239">
    <w:abstractNumId w:val="12"/>
  </w:num>
  <w:num w:numId="17" w16cid:durableId="1442382624">
    <w:abstractNumId w:val="0"/>
  </w:num>
  <w:num w:numId="18" w16cid:durableId="1437165888">
    <w:abstractNumId w:val="15"/>
  </w:num>
  <w:num w:numId="19" w16cid:durableId="1693191836">
    <w:abstractNumId w:val="18"/>
  </w:num>
  <w:num w:numId="20" w16cid:durableId="2058117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6B"/>
    <w:rsid w:val="00053AF8"/>
    <w:rsid w:val="000A1B14"/>
    <w:rsid w:val="000D48CE"/>
    <w:rsid w:val="001333FB"/>
    <w:rsid w:val="00182872"/>
    <w:rsid w:val="00197AF7"/>
    <w:rsid w:val="001D5579"/>
    <w:rsid w:val="00245A7F"/>
    <w:rsid w:val="0026121A"/>
    <w:rsid w:val="0028384D"/>
    <w:rsid w:val="002C159C"/>
    <w:rsid w:val="002F6240"/>
    <w:rsid w:val="00332E53"/>
    <w:rsid w:val="00350E4C"/>
    <w:rsid w:val="003923D0"/>
    <w:rsid w:val="003B4B8C"/>
    <w:rsid w:val="003E4082"/>
    <w:rsid w:val="004004A3"/>
    <w:rsid w:val="00415AFD"/>
    <w:rsid w:val="00485090"/>
    <w:rsid w:val="004A456B"/>
    <w:rsid w:val="005654ED"/>
    <w:rsid w:val="0062665F"/>
    <w:rsid w:val="00666CE0"/>
    <w:rsid w:val="006E2699"/>
    <w:rsid w:val="00700557"/>
    <w:rsid w:val="0071472C"/>
    <w:rsid w:val="00751C36"/>
    <w:rsid w:val="00784518"/>
    <w:rsid w:val="007933F0"/>
    <w:rsid w:val="008B39BC"/>
    <w:rsid w:val="009620A5"/>
    <w:rsid w:val="00983BFB"/>
    <w:rsid w:val="009D47D8"/>
    <w:rsid w:val="009E7755"/>
    <w:rsid w:val="00A54E38"/>
    <w:rsid w:val="00AB4579"/>
    <w:rsid w:val="00C31560"/>
    <w:rsid w:val="00C621F5"/>
    <w:rsid w:val="00C92646"/>
    <w:rsid w:val="00CC6D39"/>
    <w:rsid w:val="00D84DFB"/>
    <w:rsid w:val="00E24CFF"/>
    <w:rsid w:val="00EA7361"/>
    <w:rsid w:val="00F31055"/>
    <w:rsid w:val="00F5226F"/>
    <w:rsid w:val="00F533FC"/>
    <w:rsid w:val="00F61957"/>
    <w:rsid w:val="00F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150A"/>
  <w15:chartTrackingRefBased/>
  <w15:docId w15:val="{7237C863-58CF-4526-81FE-D3667091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2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147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147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472C"/>
    <w:pPr>
      <w:tabs>
        <w:tab w:val="center" w:pos="4153"/>
        <w:tab w:val="right" w:pos="8306"/>
      </w:tabs>
    </w:pPr>
    <w:rPr>
      <w:lang w:val="x-none" w:eastAsia="x-none" w:bidi="fa-IR"/>
    </w:rPr>
  </w:style>
  <w:style w:type="character" w:customStyle="1" w:styleId="FooterChar">
    <w:name w:val="Footer Char"/>
    <w:basedOn w:val="DefaultParagraphFont"/>
    <w:link w:val="Footer"/>
    <w:uiPriority w:val="99"/>
    <w:rsid w:val="0071472C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styleId="PageNumber">
    <w:name w:val="page number"/>
    <w:basedOn w:val="DefaultParagraphFont"/>
    <w:rsid w:val="0071472C"/>
  </w:style>
  <w:style w:type="character" w:styleId="Hyperlink">
    <w:name w:val="Hyperlink"/>
    <w:rsid w:val="0071472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1472C"/>
    <w:pPr>
      <w:jc w:val="center"/>
    </w:pPr>
    <w:rPr>
      <w:b/>
      <w:bCs/>
      <w:sz w:val="20"/>
      <w:szCs w:val="20"/>
      <w:lang w:val="x-none" w:eastAsia="zh-CN" w:bidi="fa-IR"/>
    </w:rPr>
  </w:style>
  <w:style w:type="character" w:customStyle="1" w:styleId="TitleChar">
    <w:name w:val="Title Char"/>
    <w:basedOn w:val="DefaultParagraphFont"/>
    <w:link w:val="Title"/>
    <w:rsid w:val="0071472C"/>
    <w:rPr>
      <w:rFonts w:ascii="Times New Roman" w:eastAsia="Times New Roman" w:hAnsi="Times New Roman" w:cs="Times New Roman"/>
      <w:b/>
      <w:bCs/>
      <w:sz w:val="20"/>
      <w:szCs w:val="20"/>
      <w:lang w:val="x-none" w:eastAsia="zh-CN" w:bidi="fa-IR"/>
    </w:rPr>
  </w:style>
  <w:style w:type="paragraph" w:styleId="ListParagraph">
    <w:name w:val="List Paragraph"/>
    <w:basedOn w:val="Normal"/>
    <w:uiPriority w:val="34"/>
    <w:qFormat/>
    <w:rsid w:val="00714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1854</Words>
  <Characters>10573</Characters>
  <Application>Microsoft Office Word</Application>
  <DocSecurity>0</DocSecurity>
  <Lines>88</Lines>
  <Paragraphs>24</Paragraphs>
  <ScaleCrop>false</ScaleCrop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2020-09-01T06:35:00Z</dcterms:created>
  <dcterms:modified xsi:type="dcterms:W3CDTF">2023-03-04T08:44:00Z</dcterms:modified>
</cp:coreProperties>
</file>